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BF" w:rsidRPr="007915E2" w:rsidRDefault="00F25A8A" w:rsidP="00F25A8A">
      <w:pPr>
        <w:tabs>
          <w:tab w:val="left" w:pos="5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5E2">
        <w:rPr>
          <w:rFonts w:ascii="Times New Roman" w:hAnsi="Times New Roman" w:cs="Times New Roman"/>
          <w:b/>
          <w:sz w:val="24"/>
          <w:szCs w:val="24"/>
        </w:rPr>
        <w:t>Информация о проверках, проведенных в 2021 году в Министерстве экономического развития Новосибирской области</w:t>
      </w:r>
      <w:r w:rsidR="007915E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829"/>
        <w:gridCol w:w="2032"/>
        <w:gridCol w:w="2379"/>
        <w:gridCol w:w="3119"/>
        <w:gridCol w:w="5953"/>
      </w:tblGrid>
      <w:tr w:rsidR="00105F05" w:rsidRPr="002510B2" w:rsidTr="007915E2">
        <w:trPr>
          <w:trHeight w:val="954"/>
        </w:trPr>
        <w:tc>
          <w:tcPr>
            <w:tcW w:w="829" w:type="dxa"/>
          </w:tcPr>
          <w:p w:rsidR="00105F05" w:rsidRPr="007915E2" w:rsidRDefault="00105F05" w:rsidP="002510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E2">
              <w:rPr>
                <w:rFonts w:ascii="Times New Roman" w:hAnsi="Times New Roman" w:cs="Times New Roman"/>
                <w:b/>
                <w:sz w:val="20"/>
                <w:szCs w:val="20"/>
              </w:rPr>
              <w:t>№ п/п</w:t>
            </w:r>
          </w:p>
        </w:tc>
        <w:tc>
          <w:tcPr>
            <w:tcW w:w="2032" w:type="dxa"/>
          </w:tcPr>
          <w:p w:rsidR="00105F05" w:rsidRPr="007915E2" w:rsidRDefault="00105F05" w:rsidP="003A40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E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органа, осуществлявшего проверку</w:t>
            </w:r>
          </w:p>
        </w:tc>
        <w:tc>
          <w:tcPr>
            <w:tcW w:w="2379" w:type="dxa"/>
          </w:tcPr>
          <w:p w:rsidR="00105F05" w:rsidRPr="007915E2" w:rsidRDefault="00105F05" w:rsidP="00605B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E2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Документ-основание</w:t>
            </w:r>
            <w:r w:rsidR="00605B05" w:rsidRPr="007915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сроки</w:t>
            </w:r>
            <w:r w:rsidRPr="007915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проведения проверки </w:t>
            </w:r>
            <w:r w:rsidR="00FC7EFA" w:rsidRPr="007915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105F05" w:rsidRPr="007915E2" w:rsidRDefault="00105F05" w:rsidP="00E93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E2">
              <w:rPr>
                <w:rFonts w:ascii="Times New Roman" w:hAnsi="Times New Roman" w:cs="Times New Roman"/>
                <w:b/>
                <w:sz w:val="20"/>
                <w:szCs w:val="20"/>
              </w:rPr>
              <w:t>Цель (предмет) проверки и проверяемый период</w:t>
            </w:r>
          </w:p>
        </w:tc>
        <w:tc>
          <w:tcPr>
            <w:tcW w:w="5953" w:type="dxa"/>
          </w:tcPr>
          <w:p w:rsidR="00105F05" w:rsidRPr="007915E2" w:rsidRDefault="00105F05" w:rsidP="002510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E2">
              <w:rPr>
                <w:rFonts w:ascii="Times New Roman" w:eastAsia="Times New Roman" w:hAnsi="Times New Roman" w:cs="Times New Roman"/>
                <w:b/>
                <w:color w:val="3F4758"/>
                <w:sz w:val="20"/>
                <w:szCs w:val="20"/>
                <w:lang w:eastAsia="ru-RU"/>
              </w:rPr>
              <w:t>Результаты проверки и принятые меры по результатам проверки</w:t>
            </w:r>
            <w:r w:rsidRPr="007915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05F05" w:rsidRPr="00001DF1" w:rsidTr="007915E2">
        <w:tc>
          <w:tcPr>
            <w:tcW w:w="829" w:type="dxa"/>
          </w:tcPr>
          <w:p w:rsidR="00105F05" w:rsidRPr="00183A6E" w:rsidRDefault="00105F05" w:rsidP="0046746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2032" w:type="dxa"/>
          </w:tcPr>
          <w:p w:rsidR="00105F05" w:rsidRDefault="00105F05" w:rsidP="0046746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Контрольно-счетная палата НСО</w:t>
            </w:r>
          </w:p>
          <w:p w:rsidR="00105F05" w:rsidRPr="00183A6E" w:rsidRDefault="00105F05" w:rsidP="0046746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105F05" w:rsidRDefault="00105F05" w:rsidP="00E93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1.1 годового плана работы Контрольно-счетной палаты НСО</w:t>
            </w:r>
            <w:r w:rsidR="00AC76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762C" w:rsidRDefault="00AC762C" w:rsidP="00E93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Февраль-май </w:t>
            </w:r>
          </w:p>
          <w:p w:rsidR="00AC762C" w:rsidRPr="00AC762C" w:rsidRDefault="00AC762C" w:rsidP="00107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года</w:t>
            </w:r>
          </w:p>
        </w:tc>
        <w:tc>
          <w:tcPr>
            <w:tcW w:w="3119" w:type="dxa"/>
          </w:tcPr>
          <w:p w:rsidR="00105F05" w:rsidRDefault="00105F05" w:rsidP="00E93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Состав, содержание и сроки представления бюджетной отчетности. </w:t>
            </w:r>
          </w:p>
          <w:p w:rsidR="00105F05" w:rsidRPr="00676FE9" w:rsidRDefault="00105F05" w:rsidP="00E93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5953" w:type="dxa"/>
          </w:tcPr>
          <w:p w:rsidR="00105F05" w:rsidRDefault="00105F05" w:rsidP="00467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 результатах внешней проверки бюджетной отчетности Минэкономразвития НСО от 24.05.2021 № 90/02-Вн.</w:t>
            </w:r>
          </w:p>
          <w:p w:rsidR="00105F05" w:rsidRPr="00676FE9" w:rsidRDefault="00105F05" w:rsidP="00467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итогам</w:t>
            </w:r>
            <w:r w:rsidR="007915E2">
              <w:rPr>
                <w:rFonts w:ascii="Times New Roman" w:hAnsi="Times New Roman" w:cs="Times New Roman"/>
                <w:sz w:val="20"/>
                <w:szCs w:val="20"/>
              </w:rPr>
              <w:t xml:space="preserve"> проверки нарушения не выявлены</w:t>
            </w:r>
          </w:p>
        </w:tc>
      </w:tr>
      <w:tr w:rsidR="00105F05" w:rsidRPr="00001DF1" w:rsidTr="007915E2">
        <w:tc>
          <w:tcPr>
            <w:tcW w:w="829" w:type="dxa"/>
          </w:tcPr>
          <w:p w:rsidR="00105F05" w:rsidRDefault="00105F05" w:rsidP="0046746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32" w:type="dxa"/>
          </w:tcPr>
          <w:p w:rsidR="00105F05" w:rsidRDefault="00105F05" w:rsidP="00B026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организации управления и государственной гражданской службы Администрации Губернатора НСО и Правительства НСО</w:t>
            </w:r>
          </w:p>
        </w:tc>
        <w:tc>
          <w:tcPr>
            <w:tcW w:w="2379" w:type="dxa"/>
          </w:tcPr>
          <w:p w:rsidR="00B27841" w:rsidRDefault="00E972FC" w:rsidP="00B02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 проведения проверок проверки соблюдения федерального законодательства и законодательства Новосибирской области о государственной гражданской службе в ОИОГВ НСО</w:t>
            </w:r>
            <w:r w:rsidR="00384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5F05" w:rsidRDefault="00B27841" w:rsidP="00B02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11.05.2021-19.05.2021</w:t>
            </w:r>
            <w:r w:rsidR="00105F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105F05" w:rsidRDefault="00105F05" w:rsidP="00B02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федерального законодательства и законодательства Новосибирской области о государственной гражданской службе и противодействия коррупции в Минэкономразвития НСО</w:t>
            </w:r>
          </w:p>
          <w:p w:rsidR="00105F05" w:rsidRDefault="00105F05" w:rsidP="00B02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01.01.2018-19.05.2021</w:t>
            </w:r>
          </w:p>
        </w:tc>
        <w:tc>
          <w:tcPr>
            <w:tcW w:w="5953" w:type="dxa"/>
          </w:tcPr>
          <w:p w:rsidR="00105F05" w:rsidRDefault="00105F05" w:rsidP="0010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по результатам проверки соблюдения федерального законодательства и законодательства Новосибирской области о государственной гражданской службе и противодействия коррупции в Минэкономразвития НСО</w:t>
            </w:r>
            <w:r w:rsidR="00FD55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399D" w:rsidRDefault="00F3399D" w:rsidP="00105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Выявлены нарушения </w:t>
            </w:r>
            <w:r w:rsidR="00A425AB">
              <w:rPr>
                <w:rFonts w:ascii="Times New Roman" w:hAnsi="Times New Roman" w:cs="Times New Roman"/>
                <w:sz w:val="20"/>
                <w:szCs w:val="20"/>
              </w:rPr>
              <w:t>и недостатки организации кадровой работы.</w:t>
            </w:r>
          </w:p>
          <w:p w:rsidR="00105F05" w:rsidRPr="00676FE9" w:rsidRDefault="00904C11" w:rsidP="00904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7841">
              <w:rPr>
                <w:rFonts w:ascii="Times New Roman" w:hAnsi="Times New Roman" w:cs="Times New Roman"/>
                <w:sz w:val="20"/>
                <w:szCs w:val="20"/>
              </w:rPr>
              <w:t>азработан план мероприятий по устранению выявленных нарушений законодательства и недостатков организации кадровой работы по итогам проверки соблюдения федерального законодательства и законодательства Новосибирской области о государственной гражданской службе и противодействия ко</w:t>
            </w:r>
            <w:r w:rsidR="007915E2">
              <w:rPr>
                <w:rFonts w:ascii="Times New Roman" w:hAnsi="Times New Roman" w:cs="Times New Roman"/>
                <w:sz w:val="20"/>
                <w:szCs w:val="20"/>
              </w:rPr>
              <w:t>ррупции в Минэкономразвития НСО</w:t>
            </w:r>
          </w:p>
        </w:tc>
      </w:tr>
      <w:tr w:rsidR="00105F05" w:rsidRPr="00001DF1" w:rsidTr="007915E2">
        <w:tc>
          <w:tcPr>
            <w:tcW w:w="829" w:type="dxa"/>
          </w:tcPr>
          <w:p w:rsidR="00105F05" w:rsidRPr="002510B2" w:rsidRDefault="00105F05" w:rsidP="0046746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32" w:type="dxa"/>
          </w:tcPr>
          <w:p w:rsidR="00105F05" w:rsidRPr="002510B2" w:rsidRDefault="00105F05" w:rsidP="00B84FC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84FC3">
              <w:rPr>
                <w:rFonts w:ascii="Times New Roman" w:hAnsi="Times New Roman" w:cs="Times New Roman"/>
                <w:sz w:val="20"/>
                <w:szCs w:val="20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84FC3">
              <w:rPr>
                <w:rFonts w:ascii="Times New Roman" w:hAnsi="Times New Roman" w:cs="Times New Roman"/>
                <w:sz w:val="20"/>
                <w:szCs w:val="20"/>
              </w:rPr>
              <w:t xml:space="preserve">едерального Казначейства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B84FC3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</w:p>
        </w:tc>
        <w:tc>
          <w:tcPr>
            <w:tcW w:w="2379" w:type="dxa"/>
          </w:tcPr>
          <w:p w:rsidR="00105F05" w:rsidRDefault="00967EAB" w:rsidP="00467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от</w:t>
            </w:r>
            <w:r w:rsidR="00105F05">
              <w:rPr>
                <w:rFonts w:ascii="Times New Roman" w:hAnsi="Times New Roman" w:cs="Times New Roman"/>
                <w:sz w:val="20"/>
                <w:szCs w:val="20"/>
              </w:rPr>
              <w:t xml:space="preserve"> 03.06.2021 № 732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7EAB" w:rsidRDefault="00967EAB" w:rsidP="00467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08.06.2021 </w:t>
            </w:r>
            <w:r w:rsidR="00EF41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01.07.2021</w:t>
            </w:r>
          </w:p>
          <w:p w:rsidR="00967EAB" w:rsidRPr="00001DF1" w:rsidRDefault="00967EAB" w:rsidP="00467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05F05" w:rsidRDefault="00105F05" w:rsidP="00467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выполнения субъектами РФ обязательств по соглашению о мерах по социально-экономическому развитию и оздоровлению государственных финансов субъектов РФ.</w:t>
            </w:r>
          </w:p>
          <w:p w:rsidR="00105F05" w:rsidRPr="00676FE9" w:rsidRDefault="00BB011B" w:rsidP="000F5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2019-2020 годов</w:t>
            </w:r>
          </w:p>
        </w:tc>
        <w:tc>
          <w:tcPr>
            <w:tcW w:w="5953" w:type="dxa"/>
          </w:tcPr>
          <w:p w:rsidR="00105F05" w:rsidRDefault="00105F05" w:rsidP="00467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выездной проверки Минэкономразвития НСО от 01.07.2021</w:t>
            </w:r>
            <w:r w:rsidR="00FD55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4243">
              <w:rPr>
                <w:rFonts w:ascii="Times New Roman" w:hAnsi="Times New Roman" w:cs="Times New Roman"/>
                <w:sz w:val="20"/>
                <w:szCs w:val="20"/>
              </w:rPr>
              <w:t>В резул</w:t>
            </w:r>
            <w:r w:rsidR="003A409F">
              <w:rPr>
                <w:rFonts w:ascii="Times New Roman" w:hAnsi="Times New Roman" w:cs="Times New Roman"/>
                <w:sz w:val="20"/>
                <w:szCs w:val="20"/>
              </w:rPr>
              <w:t>ьтате проверки установлен</w:t>
            </w:r>
            <w:r w:rsidR="00AA4243">
              <w:rPr>
                <w:rFonts w:ascii="Times New Roman" w:hAnsi="Times New Roman" w:cs="Times New Roman"/>
                <w:sz w:val="20"/>
                <w:szCs w:val="20"/>
              </w:rPr>
              <w:t xml:space="preserve"> факт нарушения </w:t>
            </w:r>
            <w:r w:rsidR="00E55B89">
              <w:rPr>
                <w:rFonts w:ascii="Times New Roman" w:hAnsi="Times New Roman" w:cs="Times New Roman"/>
                <w:sz w:val="20"/>
                <w:szCs w:val="20"/>
              </w:rPr>
              <w:t xml:space="preserve">сроков </w:t>
            </w:r>
            <w:r w:rsidR="00F25A8A">
              <w:rPr>
                <w:rFonts w:ascii="Times New Roman" w:hAnsi="Times New Roman" w:cs="Times New Roman"/>
                <w:sz w:val="20"/>
                <w:szCs w:val="20"/>
              </w:rPr>
              <w:t>предоставления отчетности</w:t>
            </w:r>
            <w:r w:rsidR="00AA424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02BE5">
              <w:rPr>
                <w:rFonts w:ascii="Times New Roman" w:hAnsi="Times New Roman" w:cs="Times New Roman"/>
                <w:sz w:val="20"/>
                <w:szCs w:val="20"/>
              </w:rPr>
              <w:t>Министерством п</w:t>
            </w:r>
            <w:r w:rsidR="00AA4243">
              <w:rPr>
                <w:rFonts w:ascii="Times New Roman" w:hAnsi="Times New Roman" w:cs="Times New Roman"/>
                <w:sz w:val="20"/>
                <w:szCs w:val="20"/>
              </w:rPr>
              <w:t xml:space="preserve">риняты меры по </w:t>
            </w:r>
            <w:r w:rsidR="00202BE5">
              <w:rPr>
                <w:rFonts w:ascii="Times New Roman" w:hAnsi="Times New Roman" w:cs="Times New Roman"/>
                <w:sz w:val="20"/>
                <w:szCs w:val="20"/>
              </w:rPr>
              <w:t xml:space="preserve">устранению факторов, повлекших </w:t>
            </w:r>
            <w:r w:rsidR="00F3399D">
              <w:rPr>
                <w:rFonts w:ascii="Times New Roman" w:hAnsi="Times New Roman" w:cs="Times New Roman"/>
                <w:sz w:val="20"/>
                <w:szCs w:val="20"/>
              </w:rPr>
              <w:t>выявленное</w:t>
            </w:r>
            <w:r w:rsidR="00202BE5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нарушение</w:t>
            </w:r>
          </w:p>
          <w:p w:rsidR="00967EAB" w:rsidRPr="00676FE9" w:rsidRDefault="00967EAB" w:rsidP="00467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FCC" w:rsidRPr="005111B5" w:rsidTr="007915E2">
        <w:tc>
          <w:tcPr>
            <w:tcW w:w="829" w:type="dxa"/>
          </w:tcPr>
          <w:p w:rsidR="00621FCC" w:rsidRPr="002510B2" w:rsidRDefault="00621FCC" w:rsidP="0046746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32" w:type="dxa"/>
          </w:tcPr>
          <w:p w:rsidR="00621FCC" w:rsidRPr="002510B2" w:rsidRDefault="00621FCC" w:rsidP="0046746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Губернатора НСО и Правительства НСО</w:t>
            </w:r>
          </w:p>
        </w:tc>
        <w:tc>
          <w:tcPr>
            <w:tcW w:w="2379" w:type="dxa"/>
          </w:tcPr>
          <w:p w:rsidR="00621FCC" w:rsidRDefault="00621FCC" w:rsidP="00467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от 09.08.2021 № 101</w:t>
            </w:r>
            <w:r w:rsidR="005160F9">
              <w:rPr>
                <w:rFonts w:ascii="Times New Roman" w:hAnsi="Times New Roman" w:cs="Times New Roman"/>
                <w:sz w:val="20"/>
                <w:szCs w:val="20"/>
              </w:rPr>
              <w:t xml:space="preserve"> «О проведении проверки</w:t>
            </w:r>
            <w:r w:rsidR="005160F9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контроля, исполнения поручений в Минэкономразвития НСО</w:t>
            </w:r>
            <w:r w:rsidR="005160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F41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41D7" w:rsidRPr="00001DF1" w:rsidRDefault="006209DC" w:rsidP="00CC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11.08.2021-13.08.</w:t>
            </w:r>
            <w:r w:rsidR="00CC4130" w:rsidRPr="00AA424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119" w:type="dxa"/>
          </w:tcPr>
          <w:p w:rsidR="00621FCC" w:rsidRDefault="00621FCC" w:rsidP="00467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организации контроля, исполнения поручений в Минэкономразвития НСО</w:t>
            </w:r>
            <w:r w:rsidR="00BB01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011B" w:rsidRPr="005C0B12" w:rsidRDefault="00BB011B" w:rsidP="00952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2019-2020 годов</w:t>
            </w:r>
            <w:r w:rsidR="005C0B12" w:rsidRPr="005C0B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0B1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952469">
              <w:rPr>
                <w:rFonts w:ascii="Times New Roman" w:hAnsi="Times New Roman" w:cs="Times New Roman"/>
                <w:sz w:val="20"/>
                <w:szCs w:val="20"/>
              </w:rPr>
              <w:t>7 мес.</w:t>
            </w:r>
            <w:r w:rsidR="005C0B12">
              <w:rPr>
                <w:rFonts w:ascii="Times New Roman" w:hAnsi="Times New Roman" w:cs="Times New Roman"/>
                <w:sz w:val="20"/>
                <w:szCs w:val="20"/>
              </w:rPr>
              <w:t xml:space="preserve"> 2021 года</w:t>
            </w:r>
          </w:p>
        </w:tc>
        <w:tc>
          <w:tcPr>
            <w:tcW w:w="5953" w:type="dxa"/>
          </w:tcPr>
          <w:p w:rsidR="00621FCC" w:rsidRPr="005111B5" w:rsidRDefault="00621FCC" w:rsidP="0062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B5">
              <w:rPr>
                <w:rFonts w:ascii="Times New Roman" w:hAnsi="Times New Roman" w:cs="Times New Roman"/>
                <w:sz w:val="20"/>
                <w:szCs w:val="20"/>
              </w:rPr>
              <w:t>Акт проверки организации контроля, исполнения поручений в Минэкономразвития НСО от 26.08.2021</w:t>
            </w:r>
            <w:r w:rsidR="00FD5573" w:rsidRPr="005111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011B" w:rsidRPr="005111B5" w:rsidRDefault="00BB011B" w:rsidP="007D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B5">
              <w:rPr>
                <w:rFonts w:ascii="Times New Roman" w:hAnsi="Times New Roman" w:cs="Times New Roman"/>
                <w:sz w:val="20"/>
                <w:szCs w:val="20"/>
              </w:rPr>
              <w:t>В ходе проверки выявлены недостатки в организации системы контроля в Минэкономразвития Н</w:t>
            </w:r>
            <w:r w:rsidR="00D50D58" w:rsidRPr="005111B5">
              <w:rPr>
                <w:rFonts w:ascii="Times New Roman" w:hAnsi="Times New Roman" w:cs="Times New Roman"/>
                <w:sz w:val="20"/>
                <w:szCs w:val="20"/>
              </w:rPr>
              <w:t>СО.</w:t>
            </w:r>
            <w:r w:rsidR="005111B5" w:rsidRPr="005111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11B5">
              <w:rPr>
                <w:rFonts w:ascii="Times New Roman" w:hAnsi="Times New Roman" w:cs="Times New Roman"/>
                <w:sz w:val="20"/>
                <w:szCs w:val="20"/>
              </w:rPr>
              <w:t>Министерством п</w:t>
            </w:r>
            <w:r w:rsidR="005111B5" w:rsidRPr="005111B5">
              <w:rPr>
                <w:rFonts w:ascii="Times New Roman" w:hAnsi="Times New Roman" w:cs="Times New Roman"/>
                <w:sz w:val="20"/>
                <w:szCs w:val="20"/>
              </w:rPr>
              <w:t xml:space="preserve">риняты меры по </w:t>
            </w:r>
            <w:r w:rsidR="005111B5" w:rsidRPr="005111B5">
              <w:rPr>
                <w:rFonts w:ascii="Times New Roman" w:hAnsi="Times New Roman" w:cs="Times New Roman"/>
                <w:color w:val="3F4758"/>
                <w:sz w:val="20"/>
                <w:szCs w:val="20"/>
              </w:rPr>
              <w:t xml:space="preserve">устранению </w:t>
            </w:r>
            <w:r w:rsidR="007D185C">
              <w:rPr>
                <w:rFonts w:ascii="Times New Roman" w:hAnsi="Times New Roman" w:cs="Times New Roman"/>
                <w:color w:val="3F4758"/>
                <w:sz w:val="20"/>
                <w:szCs w:val="20"/>
              </w:rPr>
              <w:t>и недопущению</w:t>
            </w:r>
            <w:r w:rsidR="007915E2">
              <w:rPr>
                <w:rFonts w:ascii="Times New Roman" w:hAnsi="Times New Roman" w:cs="Times New Roman"/>
                <w:color w:val="3F4758"/>
                <w:sz w:val="20"/>
                <w:szCs w:val="20"/>
              </w:rPr>
              <w:t xml:space="preserve"> </w:t>
            </w:r>
            <w:r w:rsidR="007D185C">
              <w:rPr>
                <w:rFonts w:ascii="Times New Roman" w:hAnsi="Times New Roman" w:cs="Times New Roman"/>
                <w:color w:val="3F4758"/>
                <w:sz w:val="20"/>
                <w:szCs w:val="20"/>
              </w:rPr>
              <w:t>в дальнейшей работе установленных проверкой недостатков</w:t>
            </w:r>
            <w:bookmarkStart w:id="0" w:name="_GoBack"/>
            <w:bookmarkEnd w:id="0"/>
          </w:p>
        </w:tc>
      </w:tr>
      <w:tr w:rsidR="00FD5573" w:rsidRPr="00001DF1" w:rsidTr="007915E2">
        <w:tc>
          <w:tcPr>
            <w:tcW w:w="829" w:type="dxa"/>
          </w:tcPr>
          <w:p w:rsidR="00FD5573" w:rsidRDefault="00FD5573" w:rsidP="0046746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32" w:type="dxa"/>
          </w:tcPr>
          <w:p w:rsidR="00FD5573" w:rsidRDefault="00FD5573" w:rsidP="0046746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управление НСО</w:t>
            </w:r>
          </w:p>
        </w:tc>
        <w:tc>
          <w:tcPr>
            <w:tcW w:w="2379" w:type="dxa"/>
          </w:tcPr>
          <w:p w:rsidR="00FD5573" w:rsidRDefault="00FD5573" w:rsidP="00467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от 20.10.2021 № 423 «О назначении внеплановой выездной проверки Минэкономразвития НСО»</w:t>
            </w:r>
            <w:r w:rsidR="001070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7041" w:rsidRDefault="00107041" w:rsidP="00467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22.10.2021-08.11.2021</w:t>
            </w:r>
          </w:p>
        </w:tc>
        <w:tc>
          <w:tcPr>
            <w:tcW w:w="3119" w:type="dxa"/>
          </w:tcPr>
          <w:p w:rsidR="00FD5573" w:rsidRDefault="00107041" w:rsidP="00467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в Единой информационной системе документов и информации об исполнении контрактов, срок действия которых по состоянию на 01.01.2021 истек.</w:t>
            </w:r>
          </w:p>
          <w:p w:rsidR="00107041" w:rsidRDefault="00107041" w:rsidP="00107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01.08.2018 - 31.12.2020</w:t>
            </w:r>
          </w:p>
        </w:tc>
        <w:tc>
          <w:tcPr>
            <w:tcW w:w="5953" w:type="dxa"/>
          </w:tcPr>
          <w:p w:rsidR="00FD5573" w:rsidRDefault="00107041" w:rsidP="0062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внеплановой выездной проверки Минэкономразвития НСО от 16.11.2021 № 07-05-10ВК/2021. По итогам проверки нарушения не выявлены.</w:t>
            </w:r>
          </w:p>
        </w:tc>
      </w:tr>
    </w:tbl>
    <w:p w:rsidR="00FF68C5" w:rsidRPr="00001DF1" w:rsidRDefault="00FF68C5" w:rsidP="0046746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FF68C5" w:rsidRPr="00001DF1" w:rsidSect="007915E2">
      <w:pgSz w:w="16838" w:h="11906" w:orient="landscape"/>
      <w:pgMar w:top="284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82"/>
    <w:rsid w:val="00001DF1"/>
    <w:rsid w:val="00025BDF"/>
    <w:rsid w:val="00067BAD"/>
    <w:rsid w:val="000D1E3D"/>
    <w:rsid w:val="000F577B"/>
    <w:rsid w:val="00105F05"/>
    <w:rsid w:val="00107041"/>
    <w:rsid w:val="001133AC"/>
    <w:rsid w:val="00171EF5"/>
    <w:rsid w:val="00183A6E"/>
    <w:rsid w:val="001864D8"/>
    <w:rsid w:val="001903AF"/>
    <w:rsid w:val="00202BE5"/>
    <w:rsid w:val="002510B2"/>
    <w:rsid w:val="002B73FD"/>
    <w:rsid w:val="00314AEA"/>
    <w:rsid w:val="00316394"/>
    <w:rsid w:val="00333419"/>
    <w:rsid w:val="0034361B"/>
    <w:rsid w:val="00343E54"/>
    <w:rsid w:val="003848D4"/>
    <w:rsid w:val="003A409F"/>
    <w:rsid w:val="004133AB"/>
    <w:rsid w:val="00414338"/>
    <w:rsid w:val="0046746E"/>
    <w:rsid w:val="005111B5"/>
    <w:rsid w:val="005160F9"/>
    <w:rsid w:val="0053019E"/>
    <w:rsid w:val="00541AD2"/>
    <w:rsid w:val="00546E52"/>
    <w:rsid w:val="00563284"/>
    <w:rsid w:val="005730BF"/>
    <w:rsid w:val="005C0B12"/>
    <w:rsid w:val="005F57E4"/>
    <w:rsid w:val="00605B05"/>
    <w:rsid w:val="0061048C"/>
    <w:rsid w:val="006209DC"/>
    <w:rsid w:val="00621FCC"/>
    <w:rsid w:val="006509B6"/>
    <w:rsid w:val="00676FE9"/>
    <w:rsid w:val="00692BCF"/>
    <w:rsid w:val="006E0A6B"/>
    <w:rsid w:val="006E6A35"/>
    <w:rsid w:val="00721682"/>
    <w:rsid w:val="00727997"/>
    <w:rsid w:val="007915E2"/>
    <w:rsid w:val="007B0236"/>
    <w:rsid w:val="007B4304"/>
    <w:rsid w:val="007B497F"/>
    <w:rsid w:val="007C4435"/>
    <w:rsid w:val="007D185C"/>
    <w:rsid w:val="007F5177"/>
    <w:rsid w:val="00807558"/>
    <w:rsid w:val="008224F6"/>
    <w:rsid w:val="00857A8F"/>
    <w:rsid w:val="00896DCB"/>
    <w:rsid w:val="008D2BC2"/>
    <w:rsid w:val="008E50AA"/>
    <w:rsid w:val="00904C11"/>
    <w:rsid w:val="00944AC4"/>
    <w:rsid w:val="00952469"/>
    <w:rsid w:val="00967EAB"/>
    <w:rsid w:val="00973675"/>
    <w:rsid w:val="00990C6C"/>
    <w:rsid w:val="009F26DD"/>
    <w:rsid w:val="00A15D75"/>
    <w:rsid w:val="00A16168"/>
    <w:rsid w:val="00A425AB"/>
    <w:rsid w:val="00A52081"/>
    <w:rsid w:val="00A84672"/>
    <w:rsid w:val="00A866A8"/>
    <w:rsid w:val="00AA4243"/>
    <w:rsid w:val="00AC762C"/>
    <w:rsid w:val="00AD6C3E"/>
    <w:rsid w:val="00AE0B0A"/>
    <w:rsid w:val="00B0266B"/>
    <w:rsid w:val="00B27841"/>
    <w:rsid w:val="00B329C6"/>
    <w:rsid w:val="00B72BC2"/>
    <w:rsid w:val="00B84FC3"/>
    <w:rsid w:val="00BB011B"/>
    <w:rsid w:val="00BB3F6E"/>
    <w:rsid w:val="00CB24D1"/>
    <w:rsid w:val="00CC4130"/>
    <w:rsid w:val="00CD6977"/>
    <w:rsid w:val="00D45E66"/>
    <w:rsid w:val="00D50D58"/>
    <w:rsid w:val="00D866C3"/>
    <w:rsid w:val="00D975CE"/>
    <w:rsid w:val="00DC167E"/>
    <w:rsid w:val="00DF4CCE"/>
    <w:rsid w:val="00E55B89"/>
    <w:rsid w:val="00E93B19"/>
    <w:rsid w:val="00E972FC"/>
    <w:rsid w:val="00EE090A"/>
    <w:rsid w:val="00EF41D7"/>
    <w:rsid w:val="00F25A8A"/>
    <w:rsid w:val="00F3399D"/>
    <w:rsid w:val="00F879C9"/>
    <w:rsid w:val="00FC7EFA"/>
    <w:rsid w:val="00FD5573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F93C"/>
  <w15:chartTrackingRefBased/>
  <w15:docId w15:val="{800513E9-192D-4B29-9FB0-E2E5745C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4361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76FE9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6E6A35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paragraph" w:customStyle="1" w:styleId="1">
    <w:name w:val="Основной текст1"/>
    <w:basedOn w:val="a"/>
    <w:link w:val="a6"/>
    <w:rsid w:val="006E6A3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06"/>
      <w:szCs w:val="106"/>
    </w:rPr>
  </w:style>
  <w:style w:type="paragraph" w:styleId="a7">
    <w:name w:val="Balloon Text"/>
    <w:basedOn w:val="a"/>
    <w:link w:val="a8"/>
    <w:uiPriority w:val="99"/>
    <w:semiHidden/>
    <w:unhideWhenUsed/>
    <w:rsid w:val="002B7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7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7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16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Кадникова Марина Ивановна</dc:creator>
  <cp:keywords/>
  <dc:description/>
  <cp:lastModifiedBy>Кадникова Марина Ивановна</cp:lastModifiedBy>
  <cp:revision>94</cp:revision>
  <cp:lastPrinted>2021-11-30T07:51:00Z</cp:lastPrinted>
  <dcterms:created xsi:type="dcterms:W3CDTF">2021-08-25T02:58:00Z</dcterms:created>
  <dcterms:modified xsi:type="dcterms:W3CDTF">2021-12-07T03:56:00Z</dcterms:modified>
</cp:coreProperties>
</file>