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CC5" w:rsidRDefault="001A2CC5" w:rsidP="001A2CC5">
      <w:pPr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bCs/>
          <w:sz w:val="48"/>
          <w:szCs w:val="48"/>
        </w:rPr>
      </w:pPr>
      <w:bookmarkStart w:id="0" w:name="_GoBack"/>
      <w:bookmarkEnd w:id="0"/>
      <w:r w:rsidRPr="006331C9">
        <w:rPr>
          <w:noProof/>
          <w:sz w:val="20"/>
          <w:szCs w:val="20"/>
          <w:lang w:eastAsia="ru-RU"/>
        </w:rPr>
        <w:drawing>
          <wp:inline distT="0" distB="0" distL="0" distR="0" wp14:anchorId="4E9244B9" wp14:editId="5C635426">
            <wp:extent cx="55245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2CC5" w:rsidRPr="00F26729" w:rsidRDefault="001A2CC5" w:rsidP="001A2CC5">
      <w:pPr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bCs/>
          <w:sz w:val="36"/>
          <w:szCs w:val="36"/>
        </w:rPr>
      </w:pPr>
      <w:r w:rsidRPr="00F26729">
        <w:rPr>
          <w:rFonts w:ascii="Times New Roman" w:hAnsi="Times New Roman"/>
          <w:b/>
          <w:bCs/>
          <w:sz w:val="36"/>
          <w:szCs w:val="36"/>
        </w:rPr>
        <w:t>ПРАВИТЕЛЬСТВО НОВОСИБИРСКОЙ ОБЛАСТИ</w:t>
      </w:r>
    </w:p>
    <w:p w:rsidR="001A2CC5" w:rsidRDefault="001A2CC5" w:rsidP="001A2CC5">
      <w:pPr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bCs/>
          <w:sz w:val="48"/>
          <w:szCs w:val="48"/>
        </w:rPr>
      </w:pPr>
    </w:p>
    <w:p w:rsidR="001A2CC5" w:rsidRDefault="001A2CC5" w:rsidP="001A2CC5">
      <w:pPr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bCs/>
          <w:sz w:val="48"/>
          <w:szCs w:val="48"/>
        </w:rPr>
      </w:pPr>
    </w:p>
    <w:p w:rsidR="001A2CC5" w:rsidRDefault="001A2CC5" w:rsidP="001A2CC5">
      <w:pPr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bCs/>
          <w:sz w:val="48"/>
          <w:szCs w:val="48"/>
        </w:rPr>
      </w:pPr>
    </w:p>
    <w:p w:rsidR="001A2CC5" w:rsidRDefault="001A2CC5" w:rsidP="001A2CC5">
      <w:pPr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bCs/>
          <w:sz w:val="48"/>
          <w:szCs w:val="48"/>
        </w:rPr>
      </w:pPr>
    </w:p>
    <w:p w:rsidR="001A2CC5" w:rsidRDefault="001A2CC5" w:rsidP="001A2CC5">
      <w:pPr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bCs/>
          <w:sz w:val="48"/>
          <w:szCs w:val="48"/>
        </w:rPr>
      </w:pPr>
    </w:p>
    <w:p w:rsidR="001A2CC5" w:rsidRDefault="001A2CC5" w:rsidP="001A2CC5">
      <w:pPr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bCs/>
          <w:sz w:val="48"/>
          <w:szCs w:val="48"/>
        </w:rPr>
      </w:pPr>
    </w:p>
    <w:p w:rsidR="001A2CC5" w:rsidRDefault="001A2CC5" w:rsidP="001A2CC5">
      <w:pPr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bCs/>
          <w:sz w:val="48"/>
          <w:szCs w:val="48"/>
        </w:rPr>
      </w:pPr>
    </w:p>
    <w:p w:rsidR="001A2CC5" w:rsidRDefault="001A2CC5" w:rsidP="001A2CC5">
      <w:pPr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bCs/>
          <w:sz w:val="48"/>
          <w:szCs w:val="48"/>
        </w:rPr>
      </w:pPr>
    </w:p>
    <w:p w:rsidR="001A2CC5" w:rsidRDefault="001A2CC5" w:rsidP="001A2CC5">
      <w:pPr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bCs/>
          <w:sz w:val="48"/>
          <w:szCs w:val="48"/>
        </w:rPr>
      </w:pPr>
      <w:r w:rsidRPr="00E734AC">
        <w:rPr>
          <w:rFonts w:ascii="Times New Roman" w:hAnsi="Times New Roman"/>
          <w:b/>
          <w:bCs/>
          <w:sz w:val="48"/>
          <w:szCs w:val="48"/>
        </w:rPr>
        <w:t xml:space="preserve">СВОДНЫЙ ГОДОВОЙ ДОКЛАД </w:t>
      </w:r>
    </w:p>
    <w:p w:rsidR="001A2CC5" w:rsidRPr="00E734AC" w:rsidRDefault="001A2CC5" w:rsidP="001A2CC5">
      <w:pPr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bCs/>
          <w:sz w:val="48"/>
          <w:szCs w:val="48"/>
        </w:rPr>
      </w:pPr>
    </w:p>
    <w:p w:rsidR="001A2CC5" w:rsidRDefault="001A2CC5" w:rsidP="001A2CC5">
      <w:pPr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bCs/>
          <w:sz w:val="40"/>
          <w:szCs w:val="40"/>
        </w:rPr>
      </w:pPr>
      <w:r w:rsidRPr="00E734AC">
        <w:rPr>
          <w:rFonts w:ascii="Times New Roman" w:hAnsi="Times New Roman"/>
          <w:b/>
          <w:bCs/>
          <w:sz w:val="40"/>
          <w:szCs w:val="40"/>
        </w:rPr>
        <w:t>о ходе реализации и об оценке эффекти</w:t>
      </w:r>
      <w:r>
        <w:rPr>
          <w:rFonts w:ascii="Times New Roman" w:hAnsi="Times New Roman"/>
          <w:b/>
          <w:bCs/>
          <w:sz w:val="40"/>
          <w:szCs w:val="40"/>
        </w:rPr>
        <w:t>вности государственных программ</w:t>
      </w:r>
    </w:p>
    <w:p w:rsidR="001A2CC5" w:rsidRPr="00E734AC" w:rsidRDefault="001A2CC5" w:rsidP="001A2CC5">
      <w:pPr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bCs/>
          <w:sz w:val="40"/>
          <w:szCs w:val="40"/>
        </w:rPr>
      </w:pPr>
      <w:r w:rsidRPr="00E734AC">
        <w:rPr>
          <w:rFonts w:ascii="Times New Roman" w:hAnsi="Times New Roman"/>
          <w:b/>
          <w:bCs/>
          <w:sz w:val="40"/>
          <w:szCs w:val="40"/>
        </w:rPr>
        <w:t>Новосибирской области</w:t>
      </w:r>
    </w:p>
    <w:p w:rsidR="001A2CC5" w:rsidRPr="00E734AC" w:rsidRDefault="001A2CC5" w:rsidP="001A2CC5">
      <w:pPr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за 20</w:t>
      </w:r>
      <w:r w:rsidR="00D75570">
        <w:rPr>
          <w:rFonts w:ascii="Times New Roman" w:hAnsi="Times New Roman"/>
          <w:b/>
          <w:bCs/>
          <w:sz w:val="40"/>
          <w:szCs w:val="40"/>
        </w:rPr>
        <w:t>2</w:t>
      </w:r>
      <w:r w:rsidR="00C2266C">
        <w:rPr>
          <w:rFonts w:ascii="Times New Roman" w:hAnsi="Times New Roman"/>
          <w:b/>
          <w:bCs/>
          <w:sz w:val="40"/>
          <w:szCs w:val="40"/>
        </w:rPr>
        <w:t>1</w:t>
      </w:r>
      <w:r w:rsidRPr="00E734AC">
        <w:rPr>
          <w:rFonts w:ascii="Times New Roman" w:hAnsi="Times New Roman"/>
          <w:b/>
          <w:bCs/>
          <w:sz w:val="40"/>
          <w:szCs w:val="40"/>
          <w:lang w:val="en-US"/>
        </w:rPr>
        <w:t> </w:t>
      </w:r>
      <w:r w:rsidRPr="00E734AC">
        <w:rPr>
          <w:rFonts w:ascii="Times New Roman" w:hAnsi="Times New Roman"/>
          <w:b/>
          <w:bCs/>
          <w:sz w:val="40"/>
          <w:szCs w:val="40"/>
        </w:rPr>
        <w:t>год</w:t>
      </w:r>
    </w:p>
    <w:p w:rsidR="001A2CC5" w:rsidRDefault="001A2CC5" w:rsidP="001A2C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2CC5" w:rsidRDefault="001A2CC5" w:rsidP="001A2C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2CC5" w:rsidRDefault="001A2CC5" w:rsidP="001A2C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2CC5" w:rsidRDefault="001A2CC5" w:rsidP="001A2C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2CC5" w:rsidRDefault="001A2CC5" w:rsidP="001A2C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2CC5" w:rsidRDefault="001A2CC5" w:rsidP="001A2C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2CC5" w:rsidRDefault="001A2CC5" w:rsidP="001A2C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2CC5" w:rsidRDefault="001A2CC5" w:rsidP="001A2C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2CC5" w:rsidRDefault="001A2CC5" w:rsidP="001A2C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2CC5" w:rsidRDefault="001A2CC5" w:rsidP="001A2C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2CC5" w:rsidRDefault="001A2CC5" w:rsidP="001A2C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2CC5" w:rsidRDefault="001A2CC5" w:rsidP="001A2C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2CC5" w:rsidRDefault="001A2CC5" w:rsidP="001A2C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2CC5" w:rsidRDefault="001A2CC5" w:rsidP="001A2C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2CC5" w:rsidRDefault="001A2CC5" w:rsidP="001A2C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2CC5" w:rsidRDefault="001A2CC5" w:rsidP="001A2C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2CC5" w:rsidRDefault="001A2CC5" w:rsidP="001A2C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2CC5" w:rsidRDefault="001A2CC5" w:rsidP="001A2C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1A2CC5" w:rsidSect="00CD73C2">
          <w:headerReference w:type="default" r:id="rId9"/>
          <w:pgSz w:w="11906" w:h="16838"/>
          <w:pgMar w:top="851" w:right="851" w:bottom="993" w:left="1276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</w:rPr>
        <w:t>Новосибирск, 202</w:t>
      </w:r>
      <w:r w:rsidR="00C2266C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A2CC5" w:rsidRDefault="001A2CC5" w:rsidP="001A2C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4CA2" w:rsidRPr="00FF3DC1" w:rsidRDefault="0045739A" w:rsidP="0005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DC1">
        <w:rPr>
          <w:rFonts w:ascii="Times New Roman" w:hAnsi="Times New Roman" w:cs="Times New Roman"/>
          <w:sz w:val="28"/>
          <w:szCs w:val="28"/>
        </w:rPr>
        <w:t xml:space="preserve">ОГЛАВЛЕНИЕ </w:t>
      </w:r>
    </w:p>
    <w:p w:rsidR="00B74CA2" w:rsidRPr="00FF3DC1" w:rsidRDefault="00B74CA2" w:rsidP="0005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4CA2" w:rsidRPr="00FF3DC1" w:rsidRDefault="00B74CA2" w:rsidP="00050F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DC1">
        <w:rPr>
          <w:rFonts w:ascii="Times New Roman" w:hAnsi="Times New Roman" w:cs="Times New Roman"/>
          <w:sz w:val="28"/>
          <w:szCs w:val="28"/>
        </w:rPr>
        <w:t>Введение.</w:t>
      </w:r>
    </w:p>
    <w:p w:rsidR="00B74CA2" w:rsidRPr="00FF3DC1" w:rsidRDefault="00B74CA2" w:rsidP="00B74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DC1">
        <w:rPr>
          <w:rFonts w:ascii="Times New Roman" w:hAnsi="Times New Roman" w:cs="Times New Roman"/>
          <w:sz w:val="28"/>
          <w:szCs w:val="28"/>
        </w:rPr>
        <w:t>I. ОБЩИЕ СВЕДЕНИЯ О ГОСУДАРСТВЕННЫХ ПРОГРАММАХ НОВОСИБИРСКОЙ ОБЛАСТИ</w:t>
      </w:r>
      <w:r w:rsidR="00171E9B">
        <w:rPr>
          <w:rFonts w:ascii="Times New Roman" w:hAnsi="Times New Roman" w:cs="Times New Roman"/>
          <w:sz w:val="28"/>
          <w:szCs w:val="28"/>
        </w:rPr>
        <w:t>, РЕАЛИЗОВАННЫХ В 2021 ГОДУ</w:t>
      </w:r>
    </w:p>
    <w:p w:rsidR="00B74CA2" w:rsidRPr="00FF3DC1" w:rsidRDefault="00B74CA2" w:rsidP="00B74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DC1">
        <w:rPr>
          <w:rFonts w:ascii="Times New Roman" w:hAnsi="Times New Roman" w:cs="Times New Roman"/>
          <w:sz w:val="28"/>
          <w:szCs w:val="28"/>
        </w:rPr>
        <w:t>II</w:t>
      </w:r>
      <w:r w:rsidR="00A2505E" w:rsidRPr="00FF3DC1">
        <w:rPr>
          <w:rFonts w:ascii="Times New Roman" w:hAnsi="Times New Roman" w:cs="Times New Roman"/>
          <w:sz w:val="28"/>
          <w:szCs w:val="28"/>
        </w:rPr>
        <w:t>. </w:t>
      </w:r>
      <w:r w:rsidR="00171E9B">
        <w:rPr>
          <w:rFonts w:ascii="Times New Roman" w:hAnsi="Times New Roman" w:cs="Times New Roman"/>
          <w:sz w:val="28"/>
          <w:szCs w:val="28"/>
        </w:rPr>
        <w:t xml:space="preserve">СВОДНЫЕ ДАННЫЕ О </w:t>
      </w:r>
      <w:r w:rsidRPr="00FF3DC1">
        <w:rPr>
          <w:rFonts w:ascii="Times New Roman" w:hAnsi="Times New Roman" w:cs="Times New Roman"/>
          <w:sz w:val="28"/>
          <w:szCs w:val="28"/>
        </w:rPr>
        <w:t>РЕАЛИЗАЦИИ ГОСУДАРСТВЕННЫХ ПРОГРАММ НОВОСИБИРСКОЙ ОБЛАСТИ</w:t>
      </w:r>
    </w:p>
    <w:p w:rsidR="00B74CA2" w:rsidRDefault="00B74CA2" w:rsidP="00B74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DC1">
        <w:rPr>
          <w:rFonts w:ascii="Times New Roman" w:hAnsi="Times New Roman" w:cs="Times New Roman"/>
          <w:sz w:val="28"/>
          <w:szCs w:val="28"/>
        </w:rPr>
        <w:t xml:space="preserve">1. Основные сведения о реализации </w:t>
      </w:r>
      <w:r w:rsidR="00FF3DC1" w:rsidRPr="00FF3DC1">
        <w:rPr>
          <w:rFonts w:ascii="Times New Roman" w:hAnsi="Times New Roman" w:cs="Times New Roman"/>
          <w:sz w:val="28"/>
          <w:szCs w:val="28"/>
        </w:rPr>
        <w:t>государственных программ Новосибирской области</w:t>
      </w:r>
      <w:r w:rsidR="007A452B">
        <w:rPr>
          <w:rFonts w:ascii="Times New Roman" w:hAnsi="Times New Roman" w:cs="Times New Roman"/>
          <w:sz w:val="28"/>
          <w:szCs w:val="28"/>
        </w:rPr>
        <w:t>.</w:t>
      </w:r>
    </w:p>
    <w:p w:rsidR="00B74CA2" w:rsidRPr="00FF3DC1" w:rsidRDefault="00B74CA2" w:rsidP="00B74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DC1">
        <w:rPr>
          <w:rFonts w:ascii="Times New Roman" w:hAnsi="Times New Roman" w:cs="Times New Roman"/>
          <w:sz w:val="28"/>
          <w:szCs w:val="28"/>
        </w:rPr>
        <w:t>2. Основные сведения об общем объеме финансирования государственных программ Новосибирской области</w:t>
      </w:r>
      <w:r w:rsidR="00FF3DC1">
        <w:rPr>
          <w:rFonts w:ascii="Times New Roman" w:hAnsi="Times New Roman" w:cs="Times New Roman"/>
          <w:sz w:val="28"/>
          <w:szCs w:val="28"/>
        </w:rPr>
        <w:t xml:space="preserve"> </w:t>
      </w:r>
      <w:r w:rsidRPr="00FF3DC1">
        <w:rPr>
          <w:rFonts w:ascii="Times New Roman" w:hAnsi="Times New Roman" w:cs="Times New Roman"/>
          <w:sz w:val="28"/>
          <w:szCs w:val="28"/>
        </w:rPr>
        <w:t>(за счет всех источников)</w:t>
      </w:r>
      <w:r w:rsidR="00171E9B">
        <w:rPr>
          <w:rFonts w:ascii="Times New Roman" w:hAnsi="Times New Roman" w:cs="Times New Roman"/>
          <w:sz w:val="28"/>
          <w:szCs w:val="28"/>
        </w:rPr>
        <w:t xml:space="preserve"> и налоговых расходах</w:t>
      </w:r>
      <w:r w:rsidR="00FF3DC1">
        <w:rPr>
          <w:rFonts w:ascii="Times New Roman" w:hAnsi="Times New Roman" w:cs="Times New Roman"/>
          <w:sz w:val="28"/>
          <w:szCs w:val="28"/>
        </w:rPr>
        <w:t>.</w:t>
      </w:r>
    </w:p>
    <w:p w:rsidR="00B74CA2" w:rsidRDefault="00B74CA2" w:rsidP="00B74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DC1">
        <w:rPr>
          <w:rFonts w:ascii="Times New Roman" w:hAnsi="Times New Roman" w:cs="Times New Roman"/>
          <w:sz w:val="28"/>
          <w:szCs w:val="28"/>
        </w:rPr>
        <w:t xml:space="preserve">3. Основные сведения о предоставленных в рамках </w:t>
      </w:r>
      <w:r w:rsidR="00FF3DC1" w:rsidRPr="00FF3DC1">
        <w:rPr>
          <w:rFonts w:ascii="Times New Roman" w:hAnsi="Times New Roman" w:cs="Times New Roman"/>
          <w:sz w:val="28"/>
          <w:szCs w:val="28"/>
        </w:rPr>
        <w:t xml:space="preserve">государственных программ Новосибирской области </w:t>
      </w:r>
      <w:r w:rsidRPr="00FF3DC1">
        <w:rPr>
          <w:rFonts w:ascii="Times New Roman" w:hAnsi="Times New Roman" w:cs="Times New Roman"/>
          <w:sz w:val="28"/>
          <w:szCs w:val="28"/>
        </w:rPr>
        <w:t>субсидиях и иных межбюджетных трансфертах</w:t>
      </w:r>
      <w:r w:rsidR="00AE112E">
        <w:rPr>
          <w:rFonts w:ascii="Times New Roman" w:hAnsi="Times New Roman" w:cs="Times New Roman"/>
          <w:sz w:val="28"/>
          <w:szCs w:val="28"/>
        </w:rPr>
        <w:t xml:space="preserve"> местным бюджетам</w:t>
      </w:r>
      <w:r w:rsidR="008133F0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FF3DC1">
        <w:rPr>
          <w:rFonts w:ascii="Times New Roman" w:hAnsi="Times New Roman" w:cs="Times New Roman"/>
          <w:sz w:val="28"/>
          <w:szCs w:val="28"/>
        </w:rPr>
        <w:t>.</w:t>
      </w:r>
    </w:p>
    <w:p w:rsidR="008369FD" w:rsidRPr="00FF3DC1" w:rsidRDefault="00387F9A" w:rsidP="00B74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8369FD">
        <w:rPr>
          <w:rFonts w:ascii="Times New Roman" w:hAnsi="Times New Roman" w:cs="Times New Roman"/>
          <w:sz w:val="28"/>
          <w:szCs w:val="28"/>
        </w:rPr>
        <w:t xml:space="preserve">Основные сведения </w:t>
      </w:r>
      <w:r w:rsidR="008369FD" w:rsidRPr="00E9593F">
        <w:rPr>
          <w:rFonts w:ascii="Times New Roman" w:hAnsi="Times New Roman" w:cs="Times New Roman"/>
          <w:sz w:val="28"/>
          <w:szCs w:val="28"/>
        </w:rPr>
        <w:t>о финансировании реализации наказов избирателей депутатам Законодательного Собрания Новосибирской области в рамках государственных программ Новосибирской области</w:t>
      </w:r>
      <w:r w:rsidR="00171E9B">
        <w:rPr>
          <w:rFonts w:ascii="Times New Roman" w:hAnsi="Times New Roman" w:cs="Times New Roman"/>
          <w:sz w:val="28"/>
          <w:szCs w:val="28"/>
        </w:rPr>
        <w:t>.</w:t>
      </w:r>
    </w:p>
    <w:p w:rsidR="00B74CA2" w:rsidRDefault="008369FD" w:rsidP="00B74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74CA2" w:rsidRPr="00FF3DC1">
        <w:rPr>
          <w:rFonts w:ascii="Times New Roman" w:hAnsi="Times New Roman" w:cs="Times New Roman"/>
          <w:sz w:val="28"/>
          <w:szCs w:val="28"/>
        </w:rPr>
        <w:t xml:space="preserve">. Основные сведения об оценке эффективности </w:t>
      </w:r>
      <w:r w:rsidR="00FF3DC1" w:rsidRPr="00FF3DC1">
        <w:rPr>
          <w:rFonts w:ascii="Times New Roman" w:hAnsi="Times New Roman" w:cs="Times New Roman"/>
          <w:sz w:val="28"/>
          <w:szCs w:val="28"/>
        </w:rPr>
        <w:t>государственных программ Новосибирской области</w:t>
      </w:r>
      <w:r w:rsidR="00FF3DC1">
        <w:rPr>
          <w:rFonts w:ascii="Times New Roman" w:hAnsi="Times New Roman" w:cs="Times New Roman"/>
          <w:sz w:val="28"/>
          <w:szCs w:val="28"/>
        </w:rPr>
        <w:t>.</w:t>
      </w:r>
    </w:p>
    <w:p w:rsidR="007A452B" w:rsidRPr="00FF3DC1" w:rsidRDefault="007A452B" w:rsidP="00B74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ПРИЛОЖЕНИЯ:</w:t>
      </w:r>
    </w:p>
    <w:p w:rsidR="00A2505E" w:rsidRPr="00FF3DC1" w:rsidRDefault="00A2505E" w:rsidP="002445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DC1">
        <w:rPr>
          <w:rFonts w:ascii="Times New Roman" w:hAnsi="Times New Roman" w:cs="Times New Roman"/>
          <w:sz w:val="28"/>
          <w:szCs w:val="28"/>
        </w:rPr>
        <w:t>№ 1</w:t>
      </w:r>
      <w:r w:rsidR="009615DA">
        <w:rPr>
          <w:rFonts w:ascii="Times New Roman" w:hAnsi="Times New Roman" w:cs="Times New Roman"/>
          <w:sz w:val="28"/>
          <w:szCs w:val="28"/>
        </w:rPr>
        <w:t> </w:t>
      </w:r>
      <w:r w:rsidRPr="00FF3DC1">
        <w:rPr>
          <w:rFonts w:ascii="Times New Roman" w:hAnsi="Times New Roman" w:cs="Times New Roman"/>
          <w:sz w:val="28"/>
          <w:szCs w:val="28"/>
        </w:rPr>
        <w:t>«Характеристика итогов реализации государственных программ Новосибирской области»;</w:t>
      </w:r>
    </w:p>
    <w:p w:rsidR="00A2505E" w:rsidRPr="00FF3DC1" w:rsidRDefault="009615DA" w:rsidP="00A250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 2 </w:t>
      </w:r>
      <w:r w:rsidR="00A2505E" w:rsidRPr="00FF3DC1">
        <w:rPr>
          <w:rFonts w:ascii="Times New Roman" w:hAnsi="Times New Roman" w:cs="Times New Roman"/>
          <w:sz w:val="28"/>
          <w:szCs w:val="28"/>
        </w:rPr>
        <w:t>«Сведения о кассовом исполнении государственных программ Новосибирской области за счет средств областного и федерального бюджетов»;</w:t>
      </w:r>
    </w:p>
    <w:p w:rsidR="00A2505E" w:rsidRDefault="009615DA" w:rsidP="00A250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 3 </w:t>
      </w:r>
      <w:r w:rsidR="00A2505E" w:rsidRPr="00FF3DC1">
        <w:rPr>
          <w:rFonts w:ascii="Times New Roman" w:hAnsi="Times New Roman" w:cs="Times New Roman"/>
          <w:sz w:val="28"/>
          <w:szCs w:val="28"/>
        </w:rPr>
        <w:t>«Сведения в разрезе муниципальных образований, на территории которых реализовывались мероприятия государственных программ Новосибирской области за счет пред</w:t>
      </w:r>
      <w:r w:rsidR="00AE112E">
        <w:rPr>
          <w:rFonts w:ascii="Times New Roman" w:hAnsi="Times New Roman" w:cs="Times New Roman"/>
          <w:sz w:val="28"/>
          <w:szCs w:val="28"/>
        </w:rPr>
        <w:t>о</w:t>
      </w:r>
      <w:r w:rsidR="00A2505E" w:rsidRPr="00FF3DC1">
        <w:rPr>
          <w:rFonts w:ascii="Times New Roman" w:hAnsi="Times New Roman" w:cs="Times New Roman"/>
          <w:sz w:val="28"/>
          <w:szCs w:val="28"/>
        </w:rPr>
        <w:t>ставления субсидий и иных межбюджетных трансфертов»;</w:t>
      </w:r>
    </w:p>
    <w:p w:rsidR="002D539C" w:rsidRPr="002D539C" w:rsidRDefault="00F320F7" w:rsidP="002D539C">
      <w:pPr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 4 </w:t>
      </w:r>
      <w:r w:rsidR="002D539C" w:rsidRPr="00E9593F">
        <w:rPr>
          <w:rFonts w:ascii="Times New Roman" w:hAnsi="Times New Roman" w:cs="Times New Roman"/>
          <w:sz w:val="28"/>
          <w:szCs w:val="28"/>
        </w:rPr>
        <w:t>«</w:t>
      </w:r>
      <w:r w:rsidR="00E9593F" w:rsidRPr="00E9593F">
        <w:rPr>
          <w:rFonts w:ascii="Times New Roman" w:hAnsi="Times New Roman" w:cs="Times New Roman"/>
          <w:sz w:val="28"/>
          <w:szCs w:val="28"/>
        </w:rPr>
        <w:t>Сведения о финансировании реализации наказов избирателей депутатам Законодательного Собрания Новосибирской области в рамках государственных программ Новосибирской области</w:t>
      </w:r>
      <w:r w:rsidR="002D539C" w:rsidRPr="00E9593F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:rsidR="00A2505E" w:rsidRDefault="009615DA" w:rsidP="00A250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 </w:t>
      </w:r>
      <w:r w:rsidR="002D539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 </w:t>
      </w:r>
      <w:r w:rsidR="00A2505E" w:rsidRPr="00FF3DC1">
        <w:rPr>
          <w:rFonts w:ascii="Times New Roman" w:hAnsi="Times New Roman" w:cs="Times New Roman"/>
          <w:sz w:val="28"/>
          <w:szCs w:val="28"/>
        </w:rPr>
        <w:t>«Результаты оценки эффективности государственных программ Новосибирской области».</w:t>
      </w:r>
    </w:p>
    <w:p w:rsidR="00476179" w:rsidRDefault="00476179" w:rsidP="00CD73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73C2" w:rsidRDefault="00CD73C2" w:rsidP="00CD73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73C2" w:rsidRDefault="00CD73C2" w:rsidP="00CD73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73C2" w:rsidRDefault="00CD73C2" w:rsidP="00CD73C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</w:p>
    <w:p w:rsidR="00B25CEC" w:rsidRDefault="00B25CEC" w:rsidP="00B74CA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55721" w:rsidRPr="00554344" w:rsidRDefault="00055721" w:rsidP="00BF673F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54344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BF673F" w:rsidRPr="00554344" w:rsidRDefault="00BF673F" w:rsidP="00B74CA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08A0" w:rsidRPr="00554344" w:rsidRDefault="007E08A0" w:rsidP="00050F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44">
        <w:rPr>
          <w:rFonts w:ascii="Times New Roman" w:hAnsi="Times New Roman" w:cs="Times New Roman"/>
          <w:sz w:val="28"/>
          <w:szCs w:val="28"/>
        </w:rPr>
        <w:t>Подготовка сводного годового доклада о ходе реализации и об оценке эффективности государственных программ Новосибирской области (далее – Сводный доклад) осуществлена в соответствии с требованиями следующих законодательных актов:</w:t>
      </w:r>
    </w:p>
    <w:p w:rsidR="007E08A0" w:rsidRPr="00554344" w:rsidRDefault="007E08A0" w:rsidP="00CC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44">
        <w:rPr>
          <w:rFonts w:ascii="Times New Roman" w:hAnsi="Times New Roman" w:cs="Times New Roman"/>
          <w:sz w:val="28"/>
          <w:szCs w:val="28"/>
        </w:rPr>
        <w:t>Федерального закона от 28.06.2014 № 172-ФЗ «О стратегическом планировании в Российской Федерации»;</w:t>
      </w:r>
    </w:p>
    <w:p w:rsidR="007E08A0" w:rsidRPr="00554344" w:rsidRDefault="007E08A0" w:rsidP="00CC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44">
        <w:rPr>
          <w:rFonts w:ascii="Times New Roman" w:hAnsi="Times New Roman" w:cs="Times New Roman"/>
          <w:sz w:val="28"/>
          <w:szCs w:val="28"/>
        </w:rPr>
        <w:t>Закона Новосибирской о</w:t>
      </w:r>
      <w:r w:rsidR="001C2E4F" w:rsidRPr="00554344">
        <w:rPr>
          <w:rFonts w:ascii="Times New Roman" w:hAnsi="Times New Roman" w:cs="Times New Roman"/>
          <w:sz w:val="28"/>
          <w:szCs w:val="28"/>
        </w:rPr>
        <w:t>бласти от 18.12.2015 № 24-ОЗ «О </w:t>
      </w:r>
      <w:r w:rsidRPr="00554344">
        <w:rPr>
          <w:rFonts w:ascii="Times New Roman" w:hAnsi="Times New Roman" w:cs="Times New Roman"/>
          <w:sz w:val="28"/>
          <w:szCs w:val="28"/>
        </w:rPr>
        <w:t>планировании социально-экономического развития Новосибирской области».</w:t>
      </w:r>
    </w:p>
    <w:p w:rsidR="00294354" w:rsidRPr="00554344" w:rsidRDefault="00AD69A8" w:rsidP="001A5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44">
        <w:rPr>
          <w:rFonts w:ascii="Times New Roman" w:hAnsi="Times New Roman" w:cs="Times New Roman"/>
          <w:sz w:val="28"/>
          <w:szCs w:val="28"/>
        </w:rPr>
        <w:t xml:space="preserve">Сводный </w:t>
      </w:r>
      <w:r w:rsidR="00516265" w:rsidRPr="00554344">
        <w:rPr>
          <w:rFonts w:ascii="Times New Roman" w:hAnsi="Times New Roman" w:cs="Times New Roman"/>
          <w:sz w:val="28"/>
          <w:szCs w:val="28"/>
        </w:rPr>
        <w:t xml:space="preserve">доклад </w:t>
      </w:r>
      <w:r w:rsidR="007E08A0" w:rsidRPr="00554344">
        <w:rPr>
          <w:rFonts w:ascii="Times New Roman" w:hAnsi="Times New Roman" w:cs="Times New Roman"/>
          <w:sz w:val="28"/>
          <w:szCs w:val="28"/>
        </w:rPr>
        <w:t>подготовлен</w:t>
      </w:r>
      <w:r w:rsidRPr="00554344">
        <w:rPr>
          <w:rFonts w:ascii="Times New Roman" w:hAnsi="Times New Roman" w:cs="Times New Roman"/>
          <w:sz w:val="28"/>
          <w:szCs w:val="28"/>
        </w:rPr>
        <w:t xml:space="preserve"> </w:t>
      </w:r>
      <w:r w:rsidR="007C20E0" w:rsidRPr="00554344">
        <w:rPr>
          <w:rFonts w:ascii="Times New Roman" w:hAnsi="Times New Roman" w:cs="Times New Roman"/>
          <w:sz w:val="28"/>
          <w:szCs w:val="28"/>
        </w:rPr>
        <w:t>министерством экономического развития Новосибирской области</w:t>
      </w:r>
      <w:r w:rsidR="00A96FC8" w:rsidRPr="00554344">
        <w:rPr>
          <w:rFonts w:ascii="Times New Roman" w:hAnsi="Times New Roman" w:cs="Times New Roman"/>
          <w:sz w:val="28"/>
          <w:szCs w:val="28"/>
        </w:rPr>
        <w:t xml:space="preserve"> (далее – Минэкономразвития НСО)</w:t>
      </w:r>
      <w:r w:rsidR="007C20E0" w:rsidRPr="00554344">
        <w:rPr>
          <w:rFonts w:ascii="Times New Roman" w:hAnsi="Times New Roman" w:cs="Times New Roman"/>
          <w:sz w:val="28"/>
          <w:szCs w:val="28"/>
        </w:rPr>
        <w:t xml:space="preserve"> </w:t>
      </w:r>
      <w:r w:rsidRPr="00554344">
        <w:rPr>
          <w:rFonts w:ascii="Times New Roman" w:hAnsi="Times New Roman" w:cs="Times New Roman"/>
          <w:sz w:val="28"/>
          <w:szCs w:val="28"/>
        </w:rPr>
        <w:t xml:space="preserve">в соответствии с пунктом 33 Порядка принятия решений о разработке государственных программ Новосибирской области, а также формирования и реализации указанных программ, утвержденного постановлением Правительства Новосибирской области от </w:t>
      </w:r>
      <w:r w:rsidR="00A52CC5" w:rsidRPr="00554344">
        <w:rPr>
          <w:rFonts w:ascii="Times New Roman" w:hAnsi="Times New Roman" w:cs="Times New Roman"/>
          <w:sz w:val="28"/>
          <w:szCs w:val="28"/>
        </w:rPr>
        <w:t>28.03.2014 № </w:t>
      </w:r>
      <w:r w:rsidRPr="00554344">
        <w:rPr>
          <w:rFonts w:ascii="Times New Roman" w:hAnsi="Times New Roman" w:cs="Times New Roman"/>
          <w:sz w:val="28"/>
          <w:szCs w:val="28"/>
        </w:rPr>
        <w:t>125-п</w:t>
      </w:r>
      <w:r w:rsidR="00294354" w:rsidRPr="00554344">
        <w:rPr>
          <w:rFonts w:ascii="Times New Roman" w:hAnsi="Times New Roman" w:cs="Times New Roman"/>
          <w:sz w:val="28"/>
          <w:szCs w:val="28"/>
        </w:rPr>
        <w:t>.</w:t>
      </w:r>
    </w:p>
    <w:p w:rsidR="00294354" w:rsidRPr="00554344" w:rsidRDefault="00364FB8" w:rsidP="001A5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44">
        <w:rPr>
          <w:rFonts w:ascii="Times New Roman" w:hAnsi="Times New Roman" w:cs="Times New Roman"/>
          <w:sz w:val="28"/>
          <w:szCs w:val="28"/>
        </w:rPr>
        <w:t>Сводный доклад</w:t>
      </w:r>
      <w:r w:rsidR="00294354" w:rsidRPr="00554344">
        <w:rPr>
          <w:rFonts w:ascii="Times New Roman" w:hAnsi="Times New Roman" w:cs="Times New Roman"/>
          <w:sz w:val="28"/>
          <w:szCs w:val="28"/>
        </w:rPr>
        <w:t xml:space="preserve"> </w:t>
      </w:r>
      <w:r w:rsidRPr="00554344">
        <w:rPr>
          <w:rFonts w:ascii="Times New Roman" w:hAnsi="Times New Roman" w:cs="Times New Roman"/>
          <w:sz w:val="28"/>
          <w:szCs w:val="28"/>
        </w:rPr>
        <w:t>подготовлен</w:t>
      </w:r>
      <w:r w:rsidR="00C505AD" w:rsidRPr="00554344">
        <w:rPr>
          <w:rFonts w:ascii="Times New Roman" w:hAnsi="Times New Roman" w:cs="Times New Roman"/>
          <w:sz w:val="28"/>
          <w:szCs w:val="28"/>
        </w:rPr>
        <w:t xml:space="preserve"> </w:t>
      </w:r>
      <w:r w:rsidR="007731A5" w:rsidRPr="00554344">
        <w:rPr>
          <w:rFonts w:ascii="Times New Roman" w:hAnsi="Times New Roman" w:cs="Times New Roman"/>
          <w:sz w:val="28"/>
          <w:szCs w:val="28"/>
        </w:rPr>
        <w:t>на основе:</w:t>
      </w:r>
    </w:p>
    <w:p w:rsidR="00037CF2" w:rsidRPr="008369FD" w:rsidRDefault="00636CF9" w:rsidP="008369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344">
        <w:rPr>
          <w:rFonts w:ascii="Times New Roman" w:hAnsi="Times New Roman" w:cs="Times New Roman"/>
          <w:sz w:val="28"/>
          <w:szCs w:val="28"/>
        </w:rPr>
        <w:t>Закона</w:t>
      </w:r>
      <w:r w:rsidR="00DA7585" w:rsidRPr="00554344"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  <w:r w:rsidR="004445EA" w:rsidRPr="00554344">
        <w:rPr>
          <w:rFonts w:ascii="Times New Roman" w:hAnsi="Times New Roman" w:cs="Times New Roman"/>
          <w:sz w:val="28"/>
          <w:szCs w:val="28"/>
        </w:rPr>
        <w:t>от 25.12.2020</w:t>
      </w:r>
      <w:r w:rsidR="002F1C5D" w:rsidRPr="00554344">
        <w:rPr>
          <w:rFonts w:ascii="Times New Roman" w:hAnsi="Times New Roman" w:cs="Times New Roman"/>
          <w:sz w:val="28"/>
          <w:szCs w:val="28"/>
        </w:rPr>
        <w:t xml:space="preserve"> № </w:t>
      </w:r>
      <w:r w:rsidR="004445EA" w:rsidRPr="00554344">
        <w:rPr>
          <w:rFonts w:ascii="Times New Roman" w:hAnsi="Times New Roman" w:cs="Times New Roman"/>
          <w:sz w:val="28"/>
          <w:szCs w:val="28"/>
        </w:rPr>
        <w:t>45</w:t>
      </w:r>
      <w:r w:rsidR="001A5FC9" w:rsidRPr="00554344">
        <w:rPr>
          <w:rFonts w:ascii="Times New Roman" w:hAnsi="Times New Roman" w:cs="Times New Roman"/>
          <w:sz w:val="28"/>
          <w:szCs w:val="28"/>
        </w:rPr>
        <w:t xml:space="preserve">-ОЗ (ред. </w:t>
      </w:r>
      <w:r w:rsidR="004445EA" w:rsidRPr="00554344">
        <w:rPr>
          <w:rFonts w:ascii="Times New Roman" w:hAnsi="Times New Roman" w:cs="Times New Roman"/>
          <w:sz w:val="28"/>
          <w:szCs w:val="28"/>
        </w:rPr>
        <w:t>о</w:t>
      </w:r>
      <w:r w:rsidR="001A5FC9" w:rsidRPr="00554344">
        <w:rPr>
          <w:rFonts w:ascii="Times New Roman" w:hAnsi="Times New Roman" w:cs="Times New Roman"/>
          <w:sz w:val="28"/>
          <w:szCs w:val="28"/>
        </w:rPr>
        <w:t>т</w:t>
      </w:r>
      <w:r w:rsidR="004445EA" w:rsidRPr="00554344">
        <w:rPr>
          <w:rFonts w:ascii="Times New Roman" w:hAnsi="Times New Roman" w:cs="Times New Roman"/>
          <w:sz w:val="28"/>
          <w:szCs w:val="28"/>
        </w:rPr>
        <w:t xml:space="preserve"> 17.12.2021</w:t>
      </w:r>
      <w:r w:rsidR="001A5FC9" w:rsidRPr="00554344">
        <w:rPr>
          <w:rFonts w:ascii="Times New Roman" w:hAnsi="Times New Roman" w:cs="Times New Roman"/>
          <w:sz w:val="28"/>
          <w:szCs w:val="28"/>
        </w:rPr>
        <w:t>) «Об </w:t>
      </w:r>
      <w:r w:rsidR="00DA7585" w:rsidRPr="00554344">
        <w:rPr>
          <w:rFonts w:ascii="Times New Roman" w:hAnsi="Times New Roman" w:cs="Times New Roman"/>
          <w:sz w:val="28"/>
          <w:szCs w:val="28"/>
        </w:rPr>
        <w:t>областном бюдж</w:t>
      </w:r>
      <w:r w:rsidR="002F1C5D" w:rsidRPr="00554344">
        <w:rPr>
          <w:rFonts w:ascii="Times New Roman" w:hAnsi="Times New Roman" w:cs="Times New Roman"/>
          <w:sz w:val="28"/>
          <w:szCs w:val="28"/>
        </w:rPr>
        <w:t>е</w:t>
      </w:r>
      <w:r w:rsidR="004445EA" w:rsidRPr="00554344">
        <w:rPr>
          <w:rFonts w:ascii="Times New Roman" w:hAnsi="Times New Roman" w:cs="Times New Roman"/>
          <w:sz w:val="28"/>
          <w:szCs w:val="28"/>
        </w:rPr>
        <w:t>те Новосибирской области на 2021 год и плановый период 2022 и 2023</w:t>
      </w:r>
      <w:r w:rsidR="00DA7585" w:rsidRPr="00554344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DD2C18" w:rsidRPr="00554344">
        <w:rPr>
          <w:rFonts w:ascii="Times New Roman" w:hAnsi="Times New Roman" w:cs="Times New Roman"/>
          <w:sz w:val="28"/>
          <w:szCs w:val="28"/>
        </w:rPr>
        <w:t xml:space="preserve"> (далее – Закон </w:t>
      </w:r>
      <w:r w:rsidR="004445EA" w:rsidRPr="00554344">
        <w:rPr>
          <w:rFonts w:ascii="Times New Roman" w:hAnsi="Times New Roman" w:cs="Times New Roman"/>
          <w:sz w:val="28"/>
          <w:szCs w:val="28"/>
        </w:rPr>
        <w:t>25.12.2020 № 45</w:t>
      </w:r>
      <w:r w:rsidR="00C51DBE" w:rsidRPr="00554344">
        <w:rPr>
          <w:rFonts w:ascii="Times New Roman" w:hAnsi="Times New Roman" w:cs="Times New Roman"/>
          <w:sz w:val="28"/>
          <w:szCs w:val="28"/>
        </w:rPr>
        <w:t>-ОЗ</w:t>
      </w:r>
      <w:r w:rsidR="00DD2C18" w:rsidRPr="00554344">
        <w:rPr>
          <w:rFonts w:ascii="Times New Roman" w:hAnsi="Times New Roman" w:cs="Times New Roman"/>
          <w:sz w:val="28"/>
          <w:szCs w:val="28"/>
        </w:rPr>
        <w:t>)</w:t>
      </w:r>
      <w:r w:rsidR="008369FD">
        <w:rPr>
          <w:rFonts w:ascii="Times New Roman" w:hAnsi="Times New Roman" w:cs="Times New Roman"/>
          <w:sz w:val="28"/>
          <w:szCs w:val="28"/>
        </w:rPr>
        <w:t xml:space="preserve"> и </w:t>
      </w:r>
      <w:r w:rsidR="008369FD">
        <w:rPr>
          <w:rFonts w:ascii="Times New Roman" w:eastAsia="Calibri" w:hAnsi="Times New Roman" w:cs="Times New Roman"/>
          <w:sz w:val="28"/>
          <w:szCs w:val="28"/>
        </w:rPr>
        <w:t>параметров</w:t>
      </w:r>
      <w:r w:rsidR="008369FD" w:rsidRPr="008369FD">
        <w:rPr>
          <w:rFonts w:ascii="Times New Roman" w:eastAsia="Calibri" w:hAnsi="Times New Roman" w:cs="Times New Roman"/>
          <w:sz w:val="28"/>
          <w:szCs w:val="28"/>
        </w:rPr>
        <w:t xml:space="preserve"> уточненной </w:t>
      </w:r>
      <w:r w:rsidR="008C6ED1">
        <w:rPr>
          <w:rFonts w:ascii="Times New Roman" w:eastAsia="Calibri" w:hAnsi="Times New Roman" w:cs="Times New Roman"/>
          <w:sz w:val="28"/>
          <w:szCs w:val="28"/>
        </w:rPr>
        <w:t xml:space="preserve">сводной </w:t>
      </w:r>
      <w:r w:rsidR="008369FD" w:rsidRPr="008369FD">
        <w:rPr>
          <w:rFonts w:ascii="Times New Roman" w:eastAsia="Calibri" w:hAnsi="Times New Roman" w:cs="Times New Roman"/>
          <w:sz w:val="28"/>
          <w:szCs w:val="28"/>
        </w:rPr>
        <w:t>бюджетной росписи по состоянию на 31 дек</w:t>
      </w:r>
      <w:r w:rsidR="008369FD">
        <w:rPr>
          <w:rFonts w:ascii="Times New Roman" w:eastAsia="Calibri" w:hAnsi="Times New Roman" w:cs="Times New Roman"/>
          <w:sz w:val="28"/>
          <w:szCs w:val="28"/>
        </w:rPr>
        <w:t>абря 2021 года</w:t>
      </w:r>
      <w:r w:rsidR="00DA7585" w:rsidRPr="008369FD">
        <w:rPr>
          <w:rFonts w:ascii="Times New Roman" w:hAnsi="Times New Roman" w:cs="Times New Roman"/>
          <w:sz w:val="28"/>
          <w:szCs w:val="28"/>
        </w:rPr>
        <w:t>;</w:t>
      </w:r>
    </w:p>
    <w:p w:rsidR="00DA7585" w:rsidRPr="00554344" w:rsidRDefault="00636CF9" w:rsidP="001A5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44">
        <w:rPr>
          <w:rFonts w:ascii="Times New Roman" w:hAnsi="Times New Roman" w:cs="Times New Roman"/>
          <w:sz w:val="28"/>
          <w:szCs w:val="28"/>
        </w:rPr>
        <w:t>актуальных редакций</w:t>
      </w:r>
      <w:r w:rsidR="00DA7585" w:rsidRPr="00554344">
        <w:rPr>
          <w:rFonts w:ascii="Times New Roman" w:hAnsi="Times New Roman" w:cs="Times New Roman"/>
          <w:sz w:val="28"/>
          <w:szCs w:val="28"/>
        </w:rPr>
        <w:t xml:space="preserve"> государственных программ Новосибирской области</w:t>
      </w:r>
      <w:r w:rsidR="00DD2C18" w:rsidRPr="00554344">
        <w:rPr>
          <w:rFonts w:ascii="Times New Roman" w:hAnsi="Times New Roman" w:cs="Times New Roman"/>
          <w:sz w:val="28"/>
          <w:szCs w:val="28"/>
        </w:rPr>
        <w:t xml:space="preserve"> </w:t>
      </w:r>
      <w:r w:rsidR="008369FD">
        <w:rPr>
          <w:rFonts w:ascii="Times New Roman" w:hAnsi="Times New Roman" w:cs="Times New Roman"/>
          <w:sz w:val="28"/>
          <w:szCs w:val="28"/>
        </w:rPr>
        <w:t>по состоянию на 31</w:t>
      </w:r>
      <w:r w:rsidR="00DA7585" w:rsidRPr="00554344">
        <w:rPr>
          <w:rFonts w:ascii="Times New Roman" w:hAnsi="Times New Roman" w:cs="Times New Roman"/>
          <w:sz w:val="28"/>
          <w:szCs w:val="28"/>
        </w:rPr>
        <w:t>.0</w:t>
      </w:r>
      <w:r w:rsidR="008369FD">
        <w:rPr>
          <w:rFonts w:ascii="Times New Roman" w:hAnsi="Times New Roman" w:cs="Times New Roman"/>
          <w:sz w:val="28"/>
          <w:szCs w:val="28"/>
        </w:rPr>
        <w:t>3</w:t>
      </w:r>
      <w:r w:rsidR="00DA7585" w:rsidRPr="00554344">
        <w:rPr>
          <w:rFonts w:ascii="Times New Roman" w:hAnsi="Times New Roman" w:cs="Times New Roman"/>
          <w:sz w:val="28"/>
          <w:szCs w:val="28"/>
        </w:rPr>
        <w:t>.20</w:t>
      </w:r>
      <w:r w:rsidR="00BE4F61" w:rsidRPr="00554344">
        <w:rPr>
          <w:rFonts w:ascii="Times New Roman" w:hAnsi="Times New Roman" w:cs="Times New Roman"/>
          <w:sz w:val="28"/>
          <w:szCs w:val="28"/>
        </w:rPr>
        <w:t>2</w:t>
      </w:r>
      <w:r w:rsidR="0013586A" w:rsidRPr="00554344">
        <w:rPr>
          <w:rFonts w:ascii="Times New Roman" w:hAnsi="Times New Roman" w:cs="Times New Roman"/>
          <w:sz w:val="28"/>
          <w:szCs w:val="28"/>
        </w:rPr>
        <w:t>2</w:t>
      </w:r>
      <w:r w:rsidR="00C51DBE" w:rsidRPr="00554344">
        <w:rPr>
          <w:rFonts w:ascii="Times New Roman" w:hAnsi="Times New Roman" w:cs="Times New Roman"/>
          <w:sz w:val="28"/>
          <w:szCs w:val="28"/>
        </w:rPr>
        <w:t xml:space="preserve"> в части параметров </w:t>
      </w:r>
      <w:r w:rsidR="0013586A" w:rsidRPr="00554344">
        <w:rPr>
          <w:rFonts w:ascii="Times New Roman" w:hAnsi="Times New Roman" w:cs="Times New Roman"/>
          <w:sz w:val="28"/>
          <w:szCs w:val="28"/>
        </w:rPr>
        <w:t>2021</w:t>
      </w:r>
      <w:r w:rsidR="008C00AE" w:rsidRPr="00554344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294354" w:rsidRPr="00554344" w:rsidRDefault="00294354" w:rsidP="001A5F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44">
        <w:rPr>
          <w:rFonts w:ascii="Times New Roman" w:hAnsi="Times New Roman" w:cs="Times New Roman"/>
          <w:sz w:val="28"/>
          <w:szCs w:val="28"/>
        </w:rPr>
        <w:t xml:space="preserve">годовых отчетов </w:t>
      </w:r>
      <w:r w:rsidR="00037CF2" w:rsidRPr="00554344">
        <w:rPr>
          <w:rFonts w:ascii="Times New Roman" w:hAnsi="Times New Roman" w:cs="Times New Roman"/>
          <w:sz w:val="28"/>
          <w:szCs w:val="28"/>
        </w:rPr>
        <w:t xml:space="preserve">о ходе и результатах реализации </w:t>
      </w:r>
      <w:r w:rsidR="00D654BF" w:rsidRPr="00554344">
        <w:rPr>
          <w:rFonts w:ascii="Times New Roman" w:hAnsi="Times New Roman" w:cs="Times New Roman"/>
          <w:sz w:val="28"/>
          <w:szCs w:val="28"/>
        </w:rPr>
        <w:t>государственных программ Новосибирской области</w:t>
      </w:r>
      <w:r w:rsidR="00037CF2" w:rsidRPr="00554344">
        <w:rPr>
          <w:rFonts w:ascii="Times New Roman" w:hAnsi="Times New Roman" w:cs="Times New Roman"/>
          <w:sz w:val="28"/>
          <w:szCs w:val="28"/>
        </w:rPr>
        <w:t xml:space="preserve"> и </w:t>
      </w:r>
      <w:r w:rsidR="002339E2" w:rsidRPr="00554344">
        <w:rPr>
          <w:rFonts w:ascii="Times New Roman" w:hAnsi="Times New Roman" w:cs="Times New Roman"/>
          <w:sz w:val="28"/>
          <w:szCs w:val="28"/>
        </w:rPr>
        <w:t>отчетов о результатах</w:t>
      </w:r>
      <w:r w:rsidR="008C00AE" w:rsidRPr="00554344">
        <w:rPr>
          <w:rFonts w:ascii="Times New Roman" w:hAnsi="Times New Roman" w:cs="Times New Roman"/>
          <w:sz w:val="28"/>
          <w:szCs w:val="28"/>
        </w:rPr>
        <w:t xml:space="preserve"> проведенной оценки</w:t>
      </w:r>
      <w:r w:rsidR="00037CF2" w:rsidRPr="00554344">
        <w:rPr>
          <w:rFonts w:ascii="Times New Roman" w:hAnsi="Times New Roman" w:cs="Times New Roman"/>
          <w:sz w:val="28"/>
          <w:szCs w:val="28"/>
        </w:rPr>
        <w:t xml:space="preserve"> эффективности</w:t>
      </w:r>
      <w:r w:rsidR="00DD5F0F" w:rsidRPr="00554344">
        <w:rPr>
          <w:rFonts w:ascii="Times New Roman" w:hAnsi="Times New Roman" w:cs="Times New Roman"/>
          <w:sz w:val="28"/>
          <w:szCs w:val="28"/>
        </w:rPr>
        <w:t xml:space="preserve"> </w:t>
      </w:r>
      <w:r w:rsidR="00D654BF" w:rsidRPr="00554344">
        <w:rPr>
          <w:rFonts w:ascii="Times New Roman" w:hAnsi="Times New Roman" w:cs="Times New Roman"/>
          <w:sz w:val="28"/>
          <w:szCs w:val="28"/>
        </w:rPr>
        <w:t>реализации государственных программ Новосибирской области</w:t>
      </w:r>
      <w:r w:rsidRPr="00554344">
        <w:rPr>
          <w:rFonts w:ascii="Times New Roman" w:hAnsi="Times New Roman" w:cs="Times New Roman"/>
          <w:sz w:val="28"/>
          <w:szCs w:val="28"/>
        </w:rPr>
        <w:t>, пред</w:t>
      </w:r>
      <w:r w:rsidR="000138C8" w:rsidRPr="00554344">
        <w:rPr>
          <w:rFonts w:ascii="Times New Roman" w:hAnsi="Times New Roman" w:cs="Times New Roman"/>
          <w:sz w:val="28"/>
          <w:szCs w:val="28"/>
        </w:rPr>
        <w:t>о</w:t>
      </w:r>
      <w:r w:rsidRPr="00554344">
        <w:rPr>
          <w:rFonts w:ascii="Times New Roman" w:hAnsi="Times New Roman" w:cs="Times New Roman"/>
          <w:sz w:val="28"/>
          <w:szCs w:val="28"/>
        </w:rPr>
        <w:t xml:space="preserve">ставленных в </w:t>
      </w:r>
      <w:r w:rsidR="00A96FC8" w:rsidRPr="00554344">
        <w:rPr>
          <w:rFonts w:ascii="Times New Roman" w:hAnsi="Times New Roman" w:cs="Times New Roman"/>
          <w:sz w:val="28"/>
          <w:szCs w:val="28"/>
        </w:rPr>
        <w:t>Минэкономразвития НС</w:t>
      </w:r>
      <w:r w:rsidR="00636CF9" w:rsidRPr="00554344">
        <w:rPr>
          <w:rFonts w:ascii="Times New Roman" w:hAnsi="Times New Roman" w:cs="Times New Roman"/>
          <w:sz w:val="28"/>
          <w:szCs w:val="28"/>
        </w:rPr>
        <w:t>О</w:t>
      </w:r>
      <w:r w:rsidRPr="00554344">
        <w:rPr>
          <w:rFonts w:ascii="Times New Roman" w:hAnsi="Times New Roman" w:cs="Times New Roman"/>
          <w:sz w:val="28"/>
          <w:szCs w:val="28"/>
        </w:rPr>
        <w:t xml:space="preserve"> государственными заказчиками (заказчиками-координаторами) </w:t>
      </w:r>
      <w:r w:rsidR="00EC431C" w:rsidRPr="00554344">
        <w:rPr>
          <w:rFonts w:ascii="Times New Roman" w:hAnsi="Times New Roman" w:cs="Times New Roman"/>
          <w:sz w:val="28"/>
          <w:szCs w:val="28"/>
        </w:rPr>
        <w:t>государственных программ Новосибирской области</w:t>
      </w:r>
      <w:r w:rsidR="00037CF2" w:rsidRPr="00554344">
        <w:rPr>
          <w:rFonts w:ascii="Times New Roman" w:hAnsi="Times New Roman" w:cs="Times New Roman"/>
          <w:sz w:val="28"/>
          <w:szCs w:val="28"/>
        </w:rPr>
        <w:t>;</w:t>
      </w:r>
    </w:p>
    <w:p w:rsidR="00EC44D6" w:rsidRPr="00554344" w:rsidRDefault="00A719B3" w:rsidP="00CC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44">
        <w:rPr>
          <w:rFonts w:ascii="Times New Roman" w:hAnsi="Times New Roman" w:cs="Times New Roman"/>
          <w:sz w:val="28"/>
          <w:szCs w:val="28"/>
        </w:rPr>
        <w:t>квартальны</w:t>
      </w:r>
      <w:r w:rsidR="00EC44D6" w:rsidRPr="00554344">
        <w:rPr>
          <w:rFonts w:ascii="Times New Roman" w:hAnsi="Times New Roman" w:cs="Times New Roman"/>
          <w:sz w:val="28"/>
          <w:szCs w:val="28"/>
        </w:rPr>
        <w:t>х отчетов</w:t>
      </w:r>
      <w:r w:rsidR="00D41722" w:rsidRPr="00554344">
        <w:rPr>
          <w:rFonts w:ascii="Times New Roman" w:hAnsi="Times New Roman" w:cs="Times New Roman"/>
          <w:sz w:val="28"/>
          <w:szCs w:val="28"/>
        </w:rPr>
        <w:t xml:space="preserve"> о выполнении планов реализации государственных программ Новосибирской области</w:t>
      </w:r>
      <w:r w:rsidR="00EC44D6" w:rsidRPr="00554344">
        <w:rPr>
          <w:rFonts w:ascii="Times New Roman" w:hAnsi="Times New Roman" w:cs="Times New Roman"/>
          <w:sz w:val="28"/>
          <w:szCs w:val="28"/>
        </w:rPr>
        <w:t>;</w:t>
      </w:r>
    </w:p>
    <w:p w:rsidR="00AE112E" w:rsidRPr="00554344" w:rsidRDefault="00AE112E" w:rsidP="00CC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44">
        <w:rPr>
          <w:rFonts w:ascii="Times New Roman" w:hAnsi="Times New Roman" w:cs="Times New Roman"/>
          <w:sz w:val="28"/>
          <w:szCs w:val="28"/>
        </w:rPr>
        <w:t>уточненных сведений, пред</w:t>
      </w:r>
      <w:r w:rsidR="000138C8" w:rsidRPr="00554344">
        <w:rPr>
          <w:rFonts w:ascii="Times New Roman" w:hAnsi="Times New Roman" w:cs="Times New Roman"/>
          <w:sz w:val="28"/>
          <w:szCs w:val="28"/>
        </w:rPr>
        <w:t>о</w:t>
      </w:r>
      <w:r w:rsidRPr="00554344">
        <w:rPr>
          <w:rFonts w:ascii="Times New Roman" w:hAnsi="Times New Roman" w:cs="Times New Roman"/>
          <w:sz w:val="28"/>
          <w:szCs w:val="28"/>
        </w:rPr>
        <w:t>ставленных государственными заказчиками (заказчиками-координаторами) государственных программ Новоси</w:t>
      </w:r>
      <w:r w:rsidR="00EC44D6" w:rsidRPr="00554344">
        <w:rPr>
          <w:rFonts w:ascii="Times New Roman" w:hAnsi="Times New Roman" w:cs="Times New Roman"/>
          <w:sz w:val="28"/>
          <w:szCs w:val="28"/>
        </w:rPr>
        <w:t>бирской области после 15.04.202</w:t>
      </w:r>
      <w:r w:rsidR="0013586A" w:rsidRPr="00554344">
        <w:rPr>
          <w:rFonts w:ascii="Times New Roman" w:hAnsi="Times New Roman" w:cs="Times New Roman"/>
          <w:sz w:val="28"/>
          <w:szCs w:val="28"/>
        </w:rPr>
        <w:t>2</w:t>
      </w:r>
      <w:r w:rsidRPr="00554344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037CF2" w:rsidRPr="00554344" w:rsidRDefault="00DA7585" w:rsidP="00CC79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44">
        <w:rPr>
          <w:rFonts w:ascii="Times New Roman" w:hAnsi="Times New Roman" w:cs="Times New Roman"/>
          <w:sz w:val="28"/>
          <w:szCs w:val="28"/>
        </w:rPr>
        <w:t>сведений</w:t>
      </w:r>
      <w:r w:rsidR="00DD5F0F" w:rsidRPr="00554344">
        <w:rPr>
          <w:rFonts w:ascii="Times New Roman" w:hAnsi="Times New Roman" w:cs="Times New Roman"/>
          <w:sz w:val="28"/>
          <w:szCs w:val="28"/>
        </w:rPr>
        <w:t xml:space="preserve"> об исполнении</w:t>
      </w:r>
      <w:r w:rsidR="00171E9B">
        <w:rPr>
          <w:rFonts w:ascii="Times New Roman" w:hAnsi="Times New Roman" w:cs="Times New Roman"/>
          <w:sz w:val="28"/>
          <w:szCs w:val="28"/>
        </w:rPr>
        <w:t xml:space="preserve"> расходов областного бюджета Новосибирской области по государственным программам Новосибирской области на 2021 год</w:t>
      </w:r>
      <w:r w:rsidR="00A96FC8" w:rsidRPr="00554344">
        <w:rPr>
          <w:rFonts w:ascii="Times New Roman" w:hAnsi="Times New Roman" w:cs="Times New Roman"/>
          <w:sz w:val="28"/>
          <w:szCs w:val="28"/>
        </w:rPr>
        <w:t>, пред</w:t>
      </w:r>
      <w:r w:rsidR="000138C8" w:rsidRPr="00554344">
        <w:rPr>
          <w:rFonts w:ascii="Times New Roman" w:hAnsi="Times New Roman" w:cs="Times New Roman"/>
          <w:sz w:val="28"/>
          <w:szCs w:val="28"/>
        </w:rPr>
        <w:t>о</w:t>
      </w:r>
      <w:r w:rsidR="00A96FC8" w:rsidRPr="00554344">
        <w:rPr>
          <w:rFonts w:ascii="Times New Roman" w:hAnsi="Times New Roman" w:cs="Times New Roman"/>
          <w:sz w:val="28"/>
          <w:szCs w:val="28"/>
        </w:rPr>
        <w:t>ставленных</w:t>
      </w:r>
      <w:r w:rsidR="00DD5F0F" w:rsidRPr="00554344">
        <w:rPr>
          <w:rFonts w:ascii="Times New Roman" w:hAnsi="Times New Roman" w:cs="Times New Roman"/>
          <w:sz w:val="28"/>
          <w:szCs w:val="28"/>
        </w:rPr>
        <w:t xml:space="preserve"> министерством финансов и налоговой политики Новосибирской области</w:t>
      </w:r>
      <w:r w:rsidR="00171E9B">
        <w:rPr>
          <w:rFonts w:ascii="Times New Roman" w:hAnsi="Times New Roman" w:cs="Times New Roman"/>
          <w:sz w:val="28"/>
          <w:szCs w:val="28"/>
        </w:rPr>
        <w:t xml:space="preserve"> (далее – сведения об исполнении)</w:t>
      </w:r>
      <w:r w:rsidR="00DD5F0F" w:rsidRPr="00554344">
        <w:rPr>
          <w:rFonts w:ascii="Times New Roman" w:hAnsi="Times New Roman" w:cs="Times New Roman"/>
          <w:sz w:val="28"/>
          <w:szCs w:val="28"/>
        </w:rPr>
        <w:t>.</w:t>
      </w:r>
    </w:p>
    <w:p w:rsidR="00477FDF" w:rsidRPr="00554344" w:rsidRDefault="00477FDF" w:rsidP="00477F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44">
        <w:rPr>
          <w:rFonts w:ascii="Times New Roman" w:hAnsi="Times New Roman" w:cs="Times New Roman"/>
          <w:sz w:val="28"/>
          <w:szCs w:val="28"/>
        </w:rPr>
        <w:t>В соответствии со статьей 35 Закона Ново</w:t>
      </w:r>
      <w:r w:rsidR="00BF673F" w:rsidRPr="00554344">
        <w:rPr>
          <w:rFonts w:ascii="Times New Roman" w:hAnsi="Times New Roman" w:cs="Times New Roman"/>
          <w:sz w:val="28"/>
          <w:szCs w:val="28"/>
        </w:rPr>
        <w:t>сибирской области от 07.10.2011</w:t>
      </w:r>
      <w:r w:rsidR="00BF673F" w:rsidRPr="0055434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54344">
        <w:rPr>
          <w:rFonts w:ascii="Times New Roman" w:hAnsi="Times New Roman" w:cs="Times New Roman"/>
          <w:sz w:val="28"/>
          <w:szCs w:val="28"/>
        </w:rPr>
        <w:t>№</w:t>
      </w:r>
      <w:r w:rsidRPr="00554344">
        <w:rPr>
          <w:rFonts w:ascii="Times New Roman" w:hAnsi="Times New Roman"/>
          <w:sz w:val="28"/>
          <w:szCs w:val="28"/>
        </w:rPr>
        <w:t> </w:t>
      </w:r>
      <w:r w:rsidRPr="00554344">
        <w:rPr>
          <w:rFonts w:ascii="Times New Roman" w:hAnsi="Times New Roman" w:cs="Times New Roman"/>
          <w:sz w:val="28"/>
          <w:szCs w:val="28"/>
        </w:rPr>
        <w:t xml:space="preserve">112-ОЗ «О бюджетном процессе в Новосибирской области» </w:t>
      </w:r>
      <w:r w:rsidR="00536890" w:rsidRPr="00554344">
        <w:rPr>
          <w:rFonts w:ascii="Times New Roman" w:hAnsi="Times New Roman" w:cs="Times New Roman"/>
          <w:sz w:val="28"/>
          <w:szCs w:val="28"/>
        </w:rPr>
        <w:t>годовые</w:t>
      </w:r>
      <w:r w:rsidRPr="00554344">
        <w:rPr>
          <w:rFonts w:ascii="Times New Roman" w:hAnsi="Times New Roman" w:cs="Times New Roman"/>
          <w:sz w:val="28"/>
          <w:szCs w:val="28"/>
        </w:rPr>
        <w:t xml:space="preserve"> отчеты об исполнении каждой государственной программы Новосибирской области за 20</w:t>
      </w:r>
      <w:r w:rsidR="0013586A" w:rsidRPr="00554344">
        <w:rPr>
          <w:rFonts w:ascii="Times New Roman" w:hAnsi="Times New Roman" w:cs="Times New Roman"/>
          <w:sz w:val="28"/>
          <w:szCs w:val="28"/>
        </w:rPr>
        <w:t>21</w:t>
      </w:r>
      <w:r w:rsidRPr="00554344">
        <w:rPr>
          <w:rFonts w:ascii="Times New Roman" w:hAnsi="Times New Roman" w:cs="Times New Roman"/>
          <w:sz w:val="28"/>
          <w:szCs w:val="28"/>
        </w:rPr>
        <w:t> год</w:t>
      </w:r>
      <w:r w:rsidR="00536890" w:rsidRPr="00554344">
        <w:rPr>
          <w:rFonts w:ascii="Times New Roman" w:hAnsi="Times New Roman" w:cs="Times New Roman"/>
          <w:sz w:val="28"/>
          <w:szCs w:val="28"/>
        </w:rPr>
        <w:t xml:space="preserve"> (с подробным описанием)</w:t>
      </w:r>
      <w:r w:rsidRPr="00554344">
        <w:rPr>
          <w:rFonts w:ascii="Times New Roman" w:hAnsi="Times New Roman" w:cs="Times New Roman"/>
          <w:sz w:val="28"/>
          <w:szCs w:val="28"/>
        </w:rPr>
        <w:t xml:space="preserve"> были направлены областными исполнительными органами государственной власти Новосибирской области в Законодательное Собрание Новосибирской области к 15.04.20</w:t>
      </w:r>
      <w:r w:rsidR="00A719B3" w:rsidRPr="00554344">
        <w:rPr>
          <w:rFonts w:ascii="Times New Roman" w:hAnsi="Times New Roman" w:cs="Times New Roman"/>
          <w:sz w:val="28"/>
          <w:szCs w:val="28"/>
        </w:rPr>
        <w:t>2</w:t>
      </w:r>
      <w:r w:rsidR="0013586A" w:rsidRPr="00554344">
        <w:rPr>
          <w:rFonts w:ascii="Times New Roman" w:hAnsi="Times New Roman" w:cs="Times New Roman"/>
          <w:sz w:val="28"/>
          <w:szCs w:val="28"/>
        </w:rPr>
        <w:t>2</w:t>
      </w:r>
      <w:r w:rsidRPr="00554344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00692" w:rsidRPr="006E16A0" w:rsidRDefault="005A5DFC" w:rsidP="00636C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44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171E9B">
        <w:rPr>
          <w:rFonts w:ascii="Times New Roman" w:hAnsi="Times New Roman" w:cs="Times New Roman"/>
          <w:sz w:val="28"/>
          <w:szCs w:val="28"/>
        </w:rPr>
        <w:t>о размещении</w:t>
      </w:r>
      <w:r w:rsidR="00636CF9" w:rsidRPr="00554344">
        <w:rPr>
          <w:rFonts w:ascii="Times New Roman" w:hAnsi="Times New Roman" w:cs="Times New Roman"/>
          <w:sz w:val="28"/>
          <w:szCs w:val="28"/>
        </w:rPr>
        <w:t xml:space="preserve"> в телекоммуникационной сети «Интернет» </w:t>
      </w:r>
      <w:r w:rsidR="00171E9B">
        <w:rPr>
          <w:rFonts w:ascii="Times New Roman" w:hAnsi="Times New Roman" w:cs="Times New Roman"/>
          <w:sz w:val="28"/>
          <w:szCs w:val="28"/>
        </w:rPr>
        <w:t xml:space="preserve">данных о </w:t>
      </w:r>
      <w:r w:rsidR="00636CF9" w:rsidRPr="00554344">
        <w:rPr>
          <w:rFonts w:ascii="Times New Roman" w:hAnsi="Times New Roman" w:cs="Times New Roman"/>
          <w:sz w:val="28"/>
          <w:szCs w:val="28"/>
        </w:rPr>
        <w:t>государственных программ</w:t>
      </w:r>
      <w:r w:rsidR="00171E9B">
        <w:rPr>
          <w:rFonts w:ascii="Times New Roman" w:hAnsi="Times New Roman" w:cs="Times New Roman"/>
          <w:sz w:val="28"/>
          <w:szCs w:val="28"/>
        </w:rPr>
        <w:t>ах</w:t>
      </w:r>
      <w:r w:rsidR="00636CF9" w:rsidRPr="00554344">
        <w:rPr>
          <w:rFonts w:ascii="Times New Roman" w:hAnsi="Times New Roman" w:cs="Times New Roman"/>
          <w:sz w:val="28"/>
          <w:szCs w:val="28"/>
        </w:rPr>
        <w:t xml:space="preserve"> Новосибирской области и годовых отчетов о ходе и результатах реализации государственных программ Новосибирской области </w:t>
      </w:r>
      <w:r w:rsidRPr="00554344">
        <w:rPr>
          <w:rFonts w:ascii="Times New Roman" w:hAnsi="Times New Roman" w:cs="Times New Roman"/>
          <w:sz w:val="28"/>
          <w:szCs w:val="28"/>
        </w:rPr>
        <w:t>за 20</w:t>
      </w:r>
      <w:r w:rsidR="0013586A" w:rsidRPr="00554344">
        <w:rPr>
          <w:rFonts w:ascii="Times New Roman" w:hAnsi="Times New Roman" w:cs="Times New Roman"/>
          <w:sz w:val="28"/>
          <w:szCs w:val="28"/>
        </w:rPr>
        <w:t>21</w:t>
      </w:r>
      <w:r w:rsidR="008E5BAC" w:rsidRPr="00554344">
        <w:rPr>
          <w:rFonts w:ascii="Times New Roman" w:hAnsi="Times New Roman" w:cs="Times New Roman"/>
          <w:sz w:val="28"/>
          <w:szCs w:val="28"/>
        </w:rPr>
        <w:t> </w:t>
      </w:r>
      <w:r w:rsidRPr="00554344">
        <w:rPr>
          <w:rFonts w:ascii="Times New Roman" w:hAnsi="Times New Roman" w:cs="Times New Roman"/>
          <w:sz w:val="28"/>
          <w:szCs w:val="28"/>
        </w:rPr>
        <w:t xml:space="preserve">год размещена по адресу </w:t>
      </w:r>
      <w:r w:rsidR="001B127C" w:rsidRPr="001B127C">
        <w:rPr>
          <w:rFonts w:ascii="Times New Roman" w:hAnsi="Times New Roman" w:cs="Times New Roman"/>
          <w:sz w:val="28"/>
          <w:szCs w:val="28"/>
        </w:rPr>
        <w:t>http://econom.nso.ru/page/3424</w:t>
      </w:r>
      <w:r w:rsidR="00800692" w:rsidRPr="001B127C">
        <w:rPr>
          <w:rFonts w:ascii="Times New Roman" w:hAnsi="Times New Roman" w:cs="Times New Roman"/>
          <w:sz w:val="28"/>
          <w:szCs w:val="28"/>
        </w:rPr>
        <w:t>.</w:t>
      </w:r>
    </w:p>
    <w:p w:rsidR="00DD5F0F" w:rsidRPr="00554344" w:rsidRDefault="00037CF2" w:rsidP="00DD5F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44">
        <w:rPr>
          <w:rFonts w:ascii="Times New Roman" w:hAnsi="Times New Roman" w:cs="Times New Roman"/>
          <w:sz w:val="28"/>
          <w:szCs w:val="28"/>
        </w:rPr>
        <w:t xml:space="preserve">Наименования </w:t>
      </w:r>
      <w:r w:rsidR="00D654BF" w:rsidRPr="00554344">
        <w:rPr>
          <w:rFonts w:ascii="Times New Roman" w:hAnsi="Times New Roman" w:cs="Times New Roman"/>
          <w:sz w:val="28"/>
          <w:szCs w:val="28"/>
        </w:rPr>
        <w:t xml:space="preserve">государственных программ Новосибирской области </w:t>
      </w:r>
      <w:r w:rsidRPr="00554344">
        <w:rPr>
          <w:rFonts w:ascii="Times New Roman" w:hAnsi="Times New Roman" w:cs="Times New Roman"/>
          <w:sz w:val="28"/>
          <w:szCs w:val="28"/>
        </w:rPr>
        <w:t xml:space="preserve">в Сводном докладе приведены в соответствии с </w:t>
      </w:r>
      <w:r w:rsidR="00DD5F0F" w:rsidRPr="00554344">
        <w:rPr>
          <w:rFonts w:ascii="Times New Roman" w:hAnsi="Times New Roman" w:cs="Times New Roman"/>
          <w:sz w:val="28"/>
          <w:szCs w:val="28"/>
        </w:rPr>
        <w:t xml:space="preserve">Законом Новосибирской области </w:t>
      </w:r>
      <w:r w:rsidR="0046091A" w:rsidRPr="00554344">
        <w:rPr>
          <w:rFonts w:ascii="Times New Roman" w:hAnsi="Times New Roman" w:cs="Times New Roman"/>
          <w:sz w:val="28"/>
          <w:szCs w:val="28"/>
        </w:rPr>
        <w:t xml:space="preserve">от </w:t>
      </w:r>
      <w:r w:rsidR="008B7FBE" w:rsidRPr="00554344">
        <w:rPr>
          <w:rFonts w:ascii="Times New Roman" w:hAnsi="Times New Roman" w:cs="Times New Roman"/>
          <w:sz w:val="28"/>
          <w:szCs w:val="28"/>
        </w:rPr>
        <w:t>25.12.2020 № 45</w:t>
      </w:r>
      <w:r w:rsidR="00C51DBE" w:rsidRPr="00554344">
        <w:rPr>
          <w:rFonts w:ascii="Times New Roman" w:hAnsi="Times New Roman" w:cs="Times New Roman"/>
          <w:sz w:val="28"/>
          <w:szCs w:val="28"/>
        </w:rPr>
        <w:t>-ОЗ</w:t>
      </w:r>
      <w:r w:rsidR="00DD5F0F" w:rsidRPr="00554344">
        <w:rPr>
          <w:rFonts w:ascii="Times New Roman" w:hAnsi="Times New Roman" w:cs="Times New Roman"/>
          <w:sz w:val="28"/>
          <w:szCs w:val="28"/>
        </w:rPr>
        <w:t>.</w:t>
      </w:r>
    </w:p>
    <w:p w:rsidR="00E52947" w:rsidRPr="00554344" w:rsidRDefault="00E52947" w:rsidP="00AD69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44">
        <w:rPr>
          <w:rFonts w:ascii="Times New Roman" w:hAnsi="Times New Roman" w:cs="Times New Roman"/>
          <w:sz w:val="28"/>
          <w:szCs w:val="28"/>
        </w:rPr>
        <w:t>К Сводному докладу прилагается следующая информация:</w:t>
      </w:r>
    </w:p>
    <w:p w:rsidR="003A6971" w:rsidRPr="00554344" w:rsidRDefault="007E3044" w:rsidP="003A69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44">
        <w:rPr>
          <w:rFonts w:ascii="Times New Roman" w:hAnsi="Times New Roman" w:cs="Times New Roman"/>
          <w:sz w:val="28"/>
          <w:szCs w:val="28"/>
        </w:rPr>
        <w:t>Приложение </w:t>
      </w:r>
      <w:r w:rsidR="003A6971" w:rsidRPr="00554344">
        <w:rPr>
          <w:rFonts w:ascii="Times New Roman" w:hAnsi="Times New Roman" w:cs="Times New Roman"/>
          <w:sz w:val="28"/>
          <w:szCs w:val="28"/>
        </w:rPr>
        <w:t>№ 1 «Характеристика итогов реализации государственных программ Новосибирской области</w:t>
      </w:r>
      <w:r w:rsidR="00636CF9" w:rsidRPr="00554344">
        <w:rPr>
          <w:rFonts w:ascii="Times New Roman" w:hAnsi="Times New Roman" w:cs="Times New Roman"/>
          <w:sz w:val="28"/>
          <w:szCs w:val="28"/>
        </w:rPr>
        <w:t xml:space="preserve">», в котором </w:t>
      </w:r>
      <w:r w:rsidR="003A6971" w:rsidRPr="00554344">
        <w:rPr>
          <w:rFonts w:ascii="Times New Roman" w:hAnsi="Times New Roman" w:cs="Times New Roman"/>
          <w:sz w:val="28"/>
          <w:szCs w:val="28"/>
        </w:rPr>
        <w:t xml:space="preserve">плановые объемы финансирования и плановые значения целевых индикаторов приведены в соответствии с актуальными редакциями государственных программ </w:t>
      </w:r>
      <w:r w:rsidR="009E4AB4" w:rsidRPr="00554344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3A6971" w:rsidRPr="00554344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8369FD">
        <w:rPr>
          <w:rFonts w:ascii="Times New Roman" w:hAnsi="Times New Roman" w:cs="Times New Roman"/>
          <w:sz w:val="28"/>
          <w:szCs w:val="28"/>
        </w:rPr>
        <w:t>31</w:t>
      </w:r>
      <w:r w:rsidR="003A6971" w:rsidRPr="00554344">
        <w:rPr>
          <w:rFonts w:ascii="Times New Roman" w:hAnsi="Times New Roman" w:cs="Times New Roman"/>
          <w:sz w:val="28"/>
          <w:szCs w:val="28"/>
        </w:rPr>
        <w:t>.0</w:t>
      </w:r>
      <w:r w:rsidR="008369FD">
        <w:rPr>
          <w:rFonts w:ascii="Times New Roman" w:hAnsi="Times New Roman" w:cs="Times New Roman"/>
          <w:sz w:val="28"/>
          <w:szCs w:val="28"/>
        </w:rPr>
        <w:t>3</w:t>
      </w:r>
      <w:r w:rsidR="00DD18C2" w:rsidRPr="00554344">
        <w:rPr>
          <w:rFonts w:ascii="Times New Roman" w:hAnsi="Times New Roman" w:cs="Times New Roman"/>
          <w:sz w:val="28"/>
          <w:szCs w:val="28"/>
        </w:rPr>
        <w:t>.202</w:t>
      </w:r>
      <w:r w:rsidR="008B7FBE" w:rsidRPr="00554344">
        <w:rPr>
          <w:rFonts w:ascii="Times New Roman" w:hAnsi="Times New Roman" w:cs="Times New Roman"/>
          <w:sz w:val="28"/>
          <w:szCs w:val="28"/>
        </w:rPr>
        <w:t>2</w:t>
      </w:r>
      <w:r w:rsidR="003A6971" w:rsidRPr="00554344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E00E6F" w:rsidRPr="00554344" w:rsidRDefault="007E3044" w:rsidP="00E00E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44">
        <w:rPr>
          <w:rFonts w:ascii="Times New Roman" w:hAnsi="Times New Roman" w:cs="Times New Roman"/>
          <w:sz w:val="28"/>
          <w:szCs w:val="28"/>
        </w:rPr>
        <w:t>Приложение </w:t>
      </w:r>
      <w:r w:rsidR="003A6971" w:rsidRPr="00554344">
        <w:rPr>
          <w:rFonts w:ascii="Times New Roman" w:hAnsi="Times New Roman" w:cs="Times New Roman"/>
          <w:sz w:val="28"/>
          <w:szCs w:val="28"/>
        </w:rPr>
        <w:t>№ 2</w:t>
      </w:r>
      <w:r w:rsidR="00E00E6F" w:rsidRPr="00554344">
        <w:rPr>
          <w:rFonts w:ascii="Times New Roman" w:hAnsi="Times New Roman" w:cs="Times New Roman"/>
          <w:sz w:val="28"/>
          <w:szCs w:val="28"/>
        </w:rPr>
        <w:t xml:space="preserve"> «Сведения о кассовом исполнении государственных программ Новосибирской области за счет средств областного и федерального бюджетов»</w:t>
      </w:r>
      <w:r w:rsidR="00D32FBE" w:rsidRPr="00554344">
        <w:rPr>
          <w:rFonts w:ascii="Times New Roman" w:hAnsi="Times New Roman" w:cs="Times New Roman"/>
          <w:sz w:val="28"/>
          <w:szCs w:val="28"/>
        </w:rPr>
        <w:t xml:space="preserve">, в котором </w:t>
      </w:r>
      <w:r w:rsidR="00E00E6F" w:rsidRPr="00554344">
        <w:rPr>
          <w:rFonts w:ascii="Times New Roman" w:hAnsi="Times New Roman" w:cs="Times New Roman"/>
          <w:sz w:val="28"/>
          <w:szCs w:val="28"/>
        </w:rPr>
        <w:t xml:space="preserve">плановые объемы финансирования приведены в соответствии с актуальными редакциями государственных программ по состоянию на </w:t>
      </w:r>
      <w:r w:rsidR="008369FD">
        <w:rPr>
          <w:rFonts w:ascii="Times New Roman" w:hAnsi="Times New Roman" w:cs="Times New Roman"/>
          <w:sz w:val="28"/>
          <w:szCs w:val="28"/>
        </w:rPr>
        <w:t>31</w:t>
      </w:r>
      <w:r w:rsidR="00E00E6F" w:rsidRPr="00554344">
        <w:rPr>
          <w:rFonts w:ascii="Times New Roman" w:hAnsi="Times New Roman" w:cs="Times New Roman"/>
          <w:sz w:val="28"/>
          <w:szCs w:val="28"/>
        </w:rPr>
        <w:t>.0</w:t>
      </w:r>
      <w:r w:rsidR="008369FD">
        <w:rPr>
          <w:rFonts w:ascii="Times New Roman" w:hAnsi="Times New Roman" w:cs="Times New Roman"/>
          <w:sz w:val="28"/>
          <w:szCs w:val="28"/>
        </w:rPr>
        <w:t>3</w:t>
      </w:r>
      <w:r w:rsidR="00DD18C2" w:rsidRPr="00554344">
        <w:rPr>
          <w:rFonts w:ascii="Times New Roman" w:hAnsi="Times New Roman" w:cs="Times New Roman"/>
          <w:sz w:val="28"/>
          <w:szCs w:val="28"/>
        </w:rPr>
        <w:t>.202</w:t>
      </w:r>
      <w:r w:rsidR="008B7FBE" w:rsidRPr="00554344">
        <w:rPr>
          <w:rFonts w:ascii="Times New Roman" w:hAnsi="Times New Roman" w:cs="Times New Roman"/>
          <w:sz w:val="28"/>
          <w:szCs w:val="28"/>
        </w:rPr>
        <w:t>2</w:t>
      </w:r>
      <w:r w:rsidR="00E00E6F" w:rsidRPr="00554344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E00E6F" w:rsidRPr="008369FD" w:rsidRDefault="007E3044" w:rsidP="008369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4344">
        <w:rPr>
          <w:rFonts w:ascii="Times New Roman" w:hAnsi="Times New Roman" w:cs="Times New Roman"/>
          <w:sz w:val="28"/>
          <w:szCs w:val="28"/>
        </w:rPr>
        <w:t>Приложение </w:t>
      </w:r>
      <w:r w:rsidR="00E00E6F" w:rsidRPr="00554344">
        <w:rPr>
          <w:rFonts w:ascii="Times New Roman" w:hAnsi="Times New Roman" w:cs="Times New Roman"/>
          <w:sz w:val="28"/>
          <w:szCs w:val="28"/>
        </w:rPr>
        <w:t>№ 3 «</w:t>
      </w:r>
      <w:r w:rsidR="008C5D1A" w:rsidRPr="00554344">
        <w:rPr>
          <w:rFonts w:ascii="Times New Roman" w:hAnsi="Times New Roman" w:cs="Times New Roman"/>
          <w:sz w:val="28"/>
          <w:szCs w:val="28"/>
        </w:rPr>
        <w:t xml:space="preserve">Сведения в разрезе муниципальных </w:t>
      </w:r>
      <w:r w:rsidR="00E00E6F" w:rsidRPr="00554344">
        <w:rPr>
          <w:rFonts w:ascii="Times New Roman" w:hAnsi="Times New Roman" w:cs="Times New Roman"/>
          <w:sz w:val="28"/>
          <w:szCs w:val="28"/>
        </w:rPr>
        <w:t>образований, на территории которых реализовывались мероприятия государственных программ Новосибирской области за счет пред</w:t>
      </w:r>
      <w:r w:rsidR="009E4AB4" w:rsidRPr="00554344">
        <w:rPr>
          <w:rFonts w:ascii="Times New Roman" w:hAnsi="Times New Roman" w:cs="Times New Roman"/>
          <w:sz w:val="28"/>
          <w:szCs w:val="28"/>
        </w:rPr>
        <w:t>о</w:t>
      </w:r>
      <w:r w:rsidR="00E00E6F" w:rsidRPr="00554344">
        <w:rPr>
          <w:rFonts w:ascii="Times New Roman" w:hAnsi="Times New Roman" w:cs="Times New Roman"/>
          <w:sz w:val="28"/>
          <w:szCs w:val="28"/>
        </w:rPr>
        <w:t>ставления субсидий и иных межбюджетных трансфертов</w:t>
      </w:r>
      <w:r w:rsidR="00BF673F" w:rsidRPr="00554344">
        <w:rPr>
          <w:rFonts w:ascii="Times New Roman" w:hAnsi="Times New Roman" w:cs="Times New Roman"/>
          <w:sz w:val="28"/>
          <w:szCs w:val="28"/>
        </w:rPr>
        <w:t xml:space="preserve"> местным бюджетам Новосибирской области</w:t>
      </w:r>
      <w:r w:rsidR="00E00E6F" w:rsidRPr="00554344">
        <w:rPr>
          <w:rFonts w:ascii="Times New Roman" w:hAnsi="Times New Roman" w:cs="Times New Roman"/>
          <w:sz w:val="28"/>
          <w:szCs w:val="28"/>
        </w:rPr>
        <w:t>»</w:t>
      </w:r>
      <w:r w:rsidR="00D32FBE" w:rsidRPr="00554344">
        <w:rPr>
          <w:rFonts w:ascii="Times New Roman" w:hAnsi="Times New Roman" w:cs="Times New Roman"/>
          <w:sz w:val="28"/>
          <w:szCs w:val="28"/>
        </w:rPr>
        <w:t xml:space="preserve">, </w:t>
      </w:r>
      <w:r w:rsidR="00D32FBE" w:rsidRPr="008369FD">
        <w:rPr>
          <w:rFonts w:ascii="Times New Roman" w:hAnsi="Times New Roman" w:cs="Times New Roman"/>
          <w:sz w:val="28"/>
          <w:szCs w:val="28"/>
        </w:rPr>
        <w:t xml:space="preserve">в котором </w:t>
      </w:r>
      <w:r w:rsidR="00E00E6F" w:rsidRPr="008369FD">
        <w:rPr>
          <w:rFonts w:ascii="Times New Roman" w:hAnsi="Times New Roman" w:cs="Times New Roman"/>
          <w:sz w:val="28"/>
          <w:szCs w:val="28"/>
        </w:rPr>
        <w:t>плановые объемы субсидий и иных межбюджетных трансфертов приведены в соответствии с</w:t>
      </w:r>
      <w:r w:rsidR="008C00AE" w:rsidRPr="008369FD">
        <w:rPr>
          <w:rFonts w:ascii="Times New Roman" w:hAnsi="Times New Roman" w:cs="Times New Roman"/>
          <w:sz w:val="28"/>
          <w:szCs w:val="28"/>
        </w:rPr>
        <w:t xml:space="preserve"> Законом </w:t>
      </w:r>
      <w:r w:rsidR="008B7FBE" w:rsidRPr="008369FD">
        <w:rPr>
          <w:rFonts w:ascii="Times New Roman" w:hAnsi="Times New Roman" w:cs="Times New Roman"/>
          <w:sz w:val="28"/>
          <w:szCs w:val="28"/>
        </w:rPr>
        <w:t>25.12.2020 № 45</w:t>
      </w:r>
      <w:r w:rsidR="006E3CF9" w:rsidRPr="008369FD">
        <w:rPr>
          <w:rFonts w:ascii="Times New Roman" w:hAnsi="Times New Roman" w:cs="Times New Roman"/>
          <w:sz w:val="28"/>
          <w:szCs w:val="28"/>
        </w:rPr>
        <w:t>-ОЗ</w:t>
      </w:r>
      <w:r w:rsidR="008369FD" w:rsidRPr="008369FD">
        <w:rPr>
          <w:rFonts w:ascii="Times New Roman" w:hAnsi="Times New Roman" w:cs="Times New Roman"/>
          <w:sz w:val="28"/>
          <w:szCs w:val="28"/>
        </w:rPr>
        <w:t xml:space="preserve"> и/или </w:t>
      </w:r>
      <w:r w:rsidR="008369FD" w:rsidRPr="008369FD">
        <w:rPr>
          <w:rFonts w:ascii="Times New Roman" w:eastAsia="Calibri" w:hAnsi="Times New Roman" w:cs="Times New Roman"/>
          <w:sz w:val="28"/>
          <w:szCs w:val="28"/>
        </w:rPr>
        <w:t>параметрами уточненной бюджетной росписи по состоянию на 31 декабря 2021 года</w:t>
      </w:r>
      <w:r w:rsidR="008369FD" w:rsidRPr="008369FD">
        <w:rPr>
          <w:rFonts w:ascii="Times New Roman" w:hAnsi="Times New Roman" w:cs="Times New Roman"/>
          <w:sz w:val="28"/>
          <w:szCs w:val="28"/>
        </w:rPr>
        <w:t>;</w:t>
      </w:r>
    </w:p>
    <w:p w:rsidR="00CB1C50" w:rsidRPr="00CB1C50" w:rsidRDefault="0020663D" w:rsidP="00CB1C50">
      <w:pPr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9593F">
        <w:rPr>
          <w:rFonts w:ascii="Times New Roman" w:hAnsi="Times New Roman" w:cs="Times New Roman"/>
          <w:sz w:val="28"/>
          <w:szCs w:val="28"/>
        </w:rPr>
        <w:t>Приложение </w:t>
      </w:r>
      <w:r w:rsidR="00CB1C50" w:rsidRPr="00E9593F">
        <w:rPr>
          <w:rFonts w:ascii="Times New Roman" w:hAnsi="Times New Roman" w:cs="Times New Roman"/>
          <w:sz w:val="28"/>
          <w:szCs w:val="28"/>
        </w:rPr>
        <w:t>№ 4 «</w:t>
      </w:r>
      <w:r w:rsidR="001B127C" w:rsidRPr="00E9593F">
        <w:rPr>
          <w:rFonts w:ascii="Times New Roman" w:hAnsi="Times New Roman" w:cs="Times New Roman"/>
          <w:sz w:val="28"/>
          <w:szCs w:val="28"/>
        </w:rPr>
        <w:t>Сведения о финансировании реализации наказов избирателей депутатам Законодательного Собрания Новосибирской области в рамках государственных программ Новосибирской области</w:t>
      </w:r>
      <w:r w:rsidR="008369FD">
        <w:rPr>
          <w:rFonts w:ascii="Times New Roman" w:eastAsia="Times New Roman" w:hAnsi="Times New Roman" w:cs="Times New Roman"/>
          <w:bCs/>
          <w:sz w:val="28"/>
          <w:szCs w:val="28"/>
        </w:rPr>
        <w:t>», на основании данных, представленных государственными заказчиками (заказчиками-координаторами);</w:t>
      </w:r>
    </w:p>
    <w:p w:rsidR="00E00E6F" w:rsidRPr="00554344" w:rsidRDefault="007E3044" w:rsidP="00E00E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44">
        <w:rPr>
          <w:rFonts w:ascii="Times New Roman" w:hAnsi="Times New Roman" w:cs="Times New Roman"/>
          <w:sz w:val="28"/>
          <w:szCs w:val="28"/>
        </w:rPr>
        <w:t>Приложение </w:t>
      </w:r>
      <w:r w:rsidR="00E00E6F" w:rsidRPr="00554344">
        <w:rPr>
          <w:rFonts w:ascii="Times New Roman" w:hAnsi="Times New Roman" w:cs="Times New Roman"/>
          <w:sz w:val="28"/>
          <w:szCs w:val="28"/>
        </w:rPr>
        <w:t>№ </w:t>
      </w:r>
      <w:r w:rsidR="00CB1C50">
        <w:rPr>
          <w:rFonts w:ascii="Times New Roman" w:hAnsi="Times New Roman" w:cs="Times New Roman"/>
          <w:sz w:val="28"/>
          <w:szCs w:val="28"/>
        </w:rPr>
        <w:t xml:space="preserve">5 </w:t>
      </w:r>
      <w:r w:rsidR="00E00E6F" w:rsidRPr="00554344">
        <w:rPr>
          <w:rFonts w:ascii="Times New Roman" w:hAnsi="Times New Roman" w:cs="Times New Roman"/>
          <w:sz w:val="28"/>
          <w:szCs w:val="28"/>
        </w:rPr>
        <w:t>«Результаты оценки эффективности государственных программ Новосибирской области»</w:t>
      </w:r>
      <w:r w:rsidR="00D32FBE" w:rsidRPr="00554344">
        <w:rPr>
          <w:rFonts w:ascii="Times New Roman" w:hAnsi="Times New Roman" w:cs="Times New Roman"/>
          <w:sz w:val="28"/>
          <w:szCs w:val="28"/>
        </w:rPr>
        <w:t>.</w:t>
      </w:r>
    </w:p>
    <w:p w:rsidR="00001347" w:rsidRPr="00554344" w:rsidRDefault="00001347" w:rsidP="00C96F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1347" w:rsidRPr="00554344" w:rsidRDefault="00001347" w:rsidP="0000134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C5111" w:rsidRPr="00554344" w:rsidRDefault="007C5111" w:rsidP="009A0D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4344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55721" w:rsidRPr="00554344" w:rsidRDefault="0046061A" w:rsidP="009A0D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434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554344">
        <w:rPr>
          <w:rFonts w:ascii="Times New Roman" w:hAnsi="Times New Roman" w:cs="Times New Roman"/>
          <w:b/>
          <w:sz w:val="28"/>
          <w:szCs w:val="28"/>
        </w:rPr>
        <w:t>.</w:t>
      </w:r>
      <w:r w:rsidR="009A0D18" w:rsidRPr="00554344">
        <w:rPr>
          <w:rFonts w:ascii="Times New Roman" w:hAnsi="Times New Roman" w:cs="Times New Roman"/>
          <w:b/>
          <w:sz w:val="28"/>
          <w:szCs w:val="28"/>
        </w:rPr>
        <w:t> </w:t>
      </w:r>
      <w:r w:rsidR="005F0A2B" w:rsidRPr="00554344">
        <w:rPr>
          <w:rFonts w:ascii="Times New Roman" w:hAnsi="Times New Roman" w:cs="Times New Roman"/>
          <w:b/>
          <w:sz w:val="28"/>
          <w:szCs w:val="28"/>
        </w:rPr>
        <w:t>ОБЩИЕ</w:t>
      </w:r>
      <w:r w:rsidR="009A0D18" w:rsidRPr="00554344">
        <w:rPr>
          <w:rFonts w:ascii="Times New Roman" w:hAnsi="Times New Roman" w:cs="Times New Roman"/>
          <w:b/>
          <w:sz w:val="28"/>
          <w:szCs w:val="28"/>
        </w:rPr>
        <w:t xml:space="preserve"> СВЕДЕНИЯ О ГОСУДАРСТВЕННЫХ ПРОГРАММАХ НОВОСИБИРСКОЙ ОБЛАСТИ</w:t>
      </w:r>
      <w:r w:rsidR="009E25AE">
        <w:rPr>
          <w:rFonts w:ascii="Times New Roman" w:hAnsi="Times New Roman" w:cs="Times New Roman"/>
          <w:b/>
          <w:sz w:val="28"/>
          <w:szCs w:val="28"/>
        </w:rPr>
        <w:t>, РЕАЛИЗОВАННЫХ В 2021</w:t>
      </w:r>
      <w:r w:rsidR="00DB7022" w:rsidRPr="00554344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055721" w:rsidRPr="00554344" w:rsidRDefault="00055721" w:rsidP="008763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0D18" w:rsidRPr="00554344" w:rsidRDefault="009A0D18" w:rsidP="009A0D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44">
        <w:rPr>
          <w:rFonts w:ascii="Times New Roman" w:hAnsi="Times New Roman" w:cs="Times New Roman"/>
          <w:sz w:val="28"/>
          <w:szCs w:val="28"/>
        </w:rPr>
        <w:t xml:space="preserve">В соответствии с распоряжением Правительства Новосибирской области от </w:t>
      </w:r>
      <w:r w:rsidR="00A95335" w:rsidRPr="00554344">
        <w:rPr>
          <w:rFonts w:ascii="Times New Roman" w:hAnsi="Times New Roman" w:cs="Times New Roman"/>
          <w:sz w:val="28"/>
          <w:szCs w:val="28"/>
        </w:rPr>
        <w:t>21.08.2018 № 310</w:t>
      </w:r>
      <w:r w:rsidRPr="00554344">
        <w:rPr>
          <w:rFonts w:ascii="Times New Roman" w:hAnsi="Times New Roman" w:cs="Times New Roman"/>
          <w:sz w:val="28"/>
          <w:szCs w:val="28"/>
        </w:rPr>
        <w:t xml:space="preserve">-рп </w:t>
      </w:r>
      <w:hyperlink r:id="rId10" w:history="1">
        <w:r w:rsidRPr="00554344">
          <w:rPr>
            <w:rFonts w:ascii="Times New Roman" w:hAnsi="Times New Roman" w:cs="Times New Roman"/>
            <w:sz w:val="28"/>
            <w:szCs w:val="28"/>
          </w:rPr>
          <w:t>«О перечне государственных программ Новосибирской области</w:t>
        </w:r>
      </w:hyperlink>
      <w:r w:rsidR="0013586A" w:rsidRPr="00554344">
        <w:rPr>
          <w:rFonts w:ascii="Times New Roman" w:hAnsi="Times New Roman" w:cs="Times New Roman"/>
          <w:sz w:val="28"/>
          <w:szCs w:val="28"/>
        </w:rPr>
        <w:t>», действующим в 2021</w:t>
      </w:r>
      <w:r w:rsidRPr="00554344">
        <w:rPr>
          <w:rFonts w:ascii="Times New Roman" w:hAnsi="Times New Roman" w:cs="Times New Roman"/>
          <w:sz w:val="28"/>
          <w:szCs w:val="28"/>
        </w:rPr>
        <w:t xml:space="preserve"> году</w:t>
      </w:r>
      <w:r w:rsidR="00DB7022" w:rsidRPr="00554344">
        <w:rPr>
          <w:rFonts w:ascii="Times New Roman" w:hAnsi="Times New Roman" w:cs="Times New Roman"/>
          <w:sz w:val="28"/>
          <w:szCs w:val="28"/>
        </w:rPr>
        <w:t xml:space="preserve"> (далее – отчетном году)</w:t>
      </w:r>
      <w:r w:rsidRPr="00554344">
        <w:rPr>
          <w:rFonts w:ascii="Times New Roman" w:hAnsi="Times New Roman" w:cs="Times New Roman"/>
          <w:sz w:val="28"/>
          <w:szCs w:val="28"/>
        </w:rPr>
        <w:t xml:space="preserve">, </w:t>
      </w:r>
      <w:r w:rsidR="00E70C59" w:rsidRPr="00554344">
        <w:rPr>
          <w:rFonts w:ascii="Times New Roman" w:hAnsi="Times New Roman" w:cs="Times New Roman"/>
          <w:sz w:val="28"/>
          <w:szCs w:val="28"/>
        </w:rPr>
        <w:t>перечень</w:t>
      </w:r>
      <w:r w:rsidRPr="00554344">
        <w:rPr>
          <w:rFonts w:ascii="Times New Roman" w:hAnsi="Times New Roman" w:cs="Times New Roman"/>
          <w:sz w:val="28"/>
          <w:szCs w:val="28"/>
        </w:rPr>
        <w:t xml:space="preserve"> </w:t>
      </w:r>
      <w:r w:rsidR="00E70C59" w:rsidRPr="00554344">
        <w:rPr>
          <w:rFonts w:ascii="Times New Roman" w:hAnsi="Times New Roman" w:cs="Times New Roman"/>
          <w:sz w:val="28"/>
          <w:szCs w:val="28"/>
        </w:rPr>
        <w:t>состоял из</w:t>
      </w:r>
      <w:r w:rsidRPr="00554344">
        <w:rPr>
          <w:rFonts w:ascii="Times New Roman" w:hAnsi="Times New Roman" w:cs="Times New Roman"/>
          <w:sz w:val="28"/>
          <w:szCs w:val="28"/>
        </w:rPr>
        <w:t xml:space="preserve"> </w:t>
      </w:r>
      <w:r w:rsidR="001707F9">
        <w:rPr>
          <w:rFonts w:ascii="Times New Roman" w:hAnsi="Times New Roman" w:cs="Times New Roman"/>
          <w:sz w:val="28"/>
          <w:szCs w:val="28"/>
        </w:rPr>
        <w:t>32</w:t>
      </w:r>
      <w:r w:rsidRPr="00554344">
        <w:rPr>
          <w:rFonts w:ascii="Times New Roman" w:hAnsi="Times New Roman" w:cs="Times New Roman"/>
          <w:sz w:val="28"/>
          <w:szCs w:val="28"/>
        </w:rPr>
        <w:t xml:space="preserve"> </w:t>
      </w:r>
      <w:r w:rsidR="00A719B3" w:rsidRPr="00554344">
        <w:rPr>
          <w:rFonts w:ascii="Times New Roman" w:hAnsi="Times New Roman" w:cs="Times New Roman"/>
          <w:sz w:val="28"/>
          <w:szCs w:val="28"/>
        </w:rPr>
        <w:t>г</w:t>
      </w:r>
      <w:r w:rsidR="00DB7022" w:rsidRPr="00554344">
        <w:rPr>
          <w:rFonts w:ascii="Times New Roman" w:hAnsi="Times New Roman" w:cs="Times New Roman"/>
          <w:sz w:val="28"/>
          <w:szCs w:val="28"/>
        </w:rPr>
        <w:t>осударственных</w:t>
      </w:r>
      <w:r w:rsidR="00EC431C" w:rsidRPr="00554344">
        <w:rPr>
          <w:rFonts w:ascii="Times New Roman" w:hAnsi="Times New Roman" w:cs="Times New Roman"/>
          <w:sz w:val="28"/>
          <w:szCs w:val="28"/>
        </w:rPr>
        <w:t xml:space="preserve"> программ Новосибирской области</w:t>
      </w:r>
      <w:r w:rsidRPr="00554344">
        <w:rPr>
          <w:rFonts w:ascii="Times New Roman" w:hAnsi="Times New Roman" w:cs="Times New Roman"/>
          <w:sz w:val="28"/>
          <w:szCs w:val="28"/>
        </w:rPr>
        <w:t>.</w:t>
      </w:r>
    </w:p>
    <w:p w:rsidR="009F20EB" w:rsidRPr="00554344" w:rsidRDefault="009F20EB" w:rsidP="009A0D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44">
        <w:rPr>
          <w:rFonts w:ascii="Times New Roman" w:hAnsi="Times New Roman" w:cs="Times New Roman"/>
          <w:sz w:val="28"/>
          <w:szCs w:val="28"/>
        </w:rPr>
        <w:t xml:space="preserve">Все </w:t>
      </w:r>
      <w:r w:rsidR="00EC431C" w:rsidRPr="00554344">
        <w:rPr>
          <w:rFonts w:ascii="Times New Roman" w:hAnsi="Times New Roman" w:cs="Times New Roman"/>
          <w:sz w:val="28"/>
          <w:szCs w:val="28"/>
        </w:rPr>
        <w:t xml:space="preserve">государственные программы Новосибирской </w:t>
      </w:r>
      <w:r w:rsidRPr="00554344">
        <w:rPr>
          <w:rFonts w:ascii="Times New Roman" w:hAnsi="Times New Roman" w:cs="Times New Roman"/>
          <w:sz w:val="28"/>
          <w:szCs w:val="28"/>
        </w:rPr>
        <w:t xml:space="preserve">включены в Закон </w:t>
      </w:r>
      <w:r w:rsidR="0046091A" w:rsidRPr="00554344">
        <w:rPr>
          <w:rFonts w:ascii="Times New Roman" w:hAnsi="Times New Roman" w:cs="Times New Roman"/>
          <w:sz w:val="28"/>
          <w:szCs w:val="28"/>
        </w:rPr>
        <w:t xml:space="preserve">от </w:t>
      </w:r>
      <w:r w:rsidR="008B7FBE" w:rsidRPr="00554344">
        <w:rPr>
          <w:rFonts w:ascii="Times New Roman" w:hAnsi="Times New Roman" w:cs="Times New Roman"/>
          <w:sz w:val="28"/>
          <w:szCs w:val="28"/>
        </w:rPr>
        <w:t xml:space="preserve">25.12.2020 </w:t>
      </w:r>
      <w:r w:rsidR="00DB7022" w:rsidRPr="00554344">
        <w:rPr>
          <w:rFonts w:ascii="Times New Roman" w:hAnsi="Times New Roman" w:cs="Times New Roman"/>
          <w:sz w:val="28"/>
          <w:szCs w:val="28"/>
        </w:rPr>
        <w:t>№ </w:t>
      </w:r>
      <w:r w:rsidR="008B7FBE" w:rsidRPr="00554344">
        <w:rPr>
          <w:rFonts w:ascii="Times New Roman" w:hAnsi="Times New Roman" w:cs="Times New Roman"/>
          <w:sz w:val="28"/>
          <w:szCs w:val="28"/>
        </w:rPr>
        <w:t>45</w:t>
      </w:r>
      <w:r w:rsidR="00DB7022" w:rsidRPr="00554344">
        <w:rPr>
          <w:rFonts w:ascii="Times New Roman" w:hAnsi="Times New Roman" w:cs="Times New Roman"/>
          <w:sz w:val="28"/>
          <w:szCs w:val="28"/>
        </w:rPr>
        <w:t>-ОЗ</w:t>
      </w:r>
      <w:r w:rsidRPr="00554344">
        <w:rPr>
          <w:rFonts w:ascii="Times New Roman" w:hAnsi="Times New Roman" w:cs="Times New Roman"/>
          <w:sz w:val="28"/>
          <w:szCs w:val="28"/>
        </w:rPr>
        <w:t>.</w:t>
      </w:r>
    </w:p>
    <w:p w:rsidR="009A0D18" w:rsidRPr="00554344" w:rsidRDefault="00E70C59" w:rsidP="008763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44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EC431C" w:rsidRPr="00554344">
        <w:rPr>
          <w:rFonts w:ascii="Times New Roman" w:hAnsi="Times New Roman" w:cs="Times New Roman"/>
          <w:sz w:val="28"/>
          <w:szCs w:val="28"/>
        </w:rPr>
        <w:t xml:space="preserve">государственных программ Новосибирской области в </w:t>
      </w:r>
      <w:r w:rsidR="00DB7022" w:rsidRPr="00554344">
        <w:rPr>
          <w:rFonts w:ascii="Times New Roman" w:hAnsi="Times New Roman" w:cs="Times New Roman"/>
          <w:sz w:val="28"/>
          <w:szCs w:val="28"/>
        </w:rPr>
        <w:t xml:space="preserve">отчетном </w:t>
      </w:r>
      <w:r w:rsidRPr="00554344">
        <w:rPr>
          <w:rFonts w:ascii="Times New Roman" w:hAnsi="Times New Roman" w:cs="Times New Roman"/>
          <w:sz w:val="28"/>
          <w:szCs w:val="28"/>
        </w:rPr>
        <w:t>году осуществлялась в соответствии с планами их реализации</w:t>
      </w:r>
      <w:r w:rsidR="008B7FBE" w:rsidRPr="00554344">
        <w:rPr>
          <w:rFonts w:ascii="Times New Roman" w:hAnsi="Times New Roman" w:cs="Times New Roman"/>
          <w:sz w:val="28"/>
          <w:szCs w:val="28"/>
        </w:rPr>
        <w:t xml:space="preserve"> на 2021</w:t>
      </w:r>
      <w:r w:rsidRPr="00554344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8B7FBE" w:rsidRPr="00554344">
        <w:rPr>
          <w:rFonts w:ascii="Times New Roman" w:hAnsi="Times New Roman" w:cs="Times New Roman"/>
          <w:sz w:val="28"/>
          <w:szCs w:val="28"/>
        </w:rPr>
        <w:t>22</w:t>
      </w:r>
      <w:r w:rsidRPr="00554344">
        <w:rPr>
          <w:rFonts w:ascii="Times New Roman" w:hAnsi="Times New Roman" w:cs="Times New Roman"/>
          <w:sz w:val="28"/>
          <w:szCs w:val="28"/>
        </w:rPr>
        <w:t xml:space="preserve"> и 202</w:t>
      </w:r>
      <w:r w:rsidR="008B7FBE" w:rsidRPr="00554344">
        <w:rPr>
          <w:rFonts w:ascii="Times New Roman" w:hAnsi="Times New Roman" w:cs="Times New Roman"/>
          <w:sz w:val="28"/>
          <w:szCs w:val="28"/>
        </w:rPr>
        <w:t>3</w:t>
      </w:r>
      <w:r w:rsidRPr="00554344">
        <w:rPr>
          <w:rFonts w:ascii="Times New Roman" w:hAnsi="Times New Roman" w:cs="Times New Roman"/>
          <w:sz w:val="28"/>
          <w:szCs w:val="28"/>
        </w:rPr>
        <w:t xml:space="preserve"> годов, утвержденными приказами государственных заказчиков (за</w:t>
      </w:r>
      <w:r w:rsidR="00CC79D2" w:rsidRPr="00554344">
        <w:rPr>
          <w:rFonts w:ascii="Times New Roman" w:hAnsi="Times New Roman" w:cs="Times New Roman"/>
          <w:sz w:val="28"/>
          <w:szCs w:val="28"/>
        </w:rPr>
        <w:t>казчиков-</w:t>
      </w:r>
      <w:r w:rsidR="00243CA1" w:rsidRPr="00554344">
        <w:rPr>
          <w:rFonts w:ascii="Times New Roman" w:hAnsi="Times New Roman" w:cs="Times New Roman"/>
          <w:sz w:val="28"/>
          <w:szCs w:val="28"/>
        </w:rPr>
        <w:t>координаторов)</w:t>
      </w:r>
      <w:r w:rsidRPr="00554344">
        <w:rPr>
          <w:rFonts w:ascii="Times New Roman" w:hAnsi="Times New Roman" w:cs="Times New Roman"/>
          <w:sz w:val="28"/>
          <w:szCs w:val="28"/>
        </w:rPr>
        <w:t>.</w:t>
      </w:r>
    </w:p>
    <w:p w:rsidR="00055721" w:rsidRPr="00554344" w:rsidRDefault="00055721" w:rsidP="008763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5721" w:rsidRPr="00554344" w:rsidRDefault="0046061A" w:rsidP="008A626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4344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A2505E" w:rsidRPr="00554344">
        <w:rPr>
          <w:rFonts w:ascii="Times New Roman" w:hAnsi="Times New Roman" w:cs="Times New Roman"/>
          <w:b/>
          <w:sz w:val="28"/>
          <w:szCs w:val="28"/>
        </w:rPr>
        <w:t>. </w:t>
      </w:r>
      <w:r w:rsidR="008A6264" w:rsidRPr="00554344">
        <w:rPr>
          <w:rFonts w:ascii="Times New Roman" w:hAnsi="Times New Roman" w:cs="Times New Roman"/>
          <w:b/>
          <w:sz w:val="28"/>
          <w:szCs w:val="28"/>
        </w:rPr>
        <w:t xml:space="preserve">СВОДНЫЕ ДАННЫЕ О РЕАЛИЗАЦИИ ГОСУДАРСТВЕННЫХ ПРОГРАММ </w:t>
      </w:r>
      <w:r w:rsidR="003E61C0" w:rsidRPr="00554344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253621" w:rsidRPr="00554344" w:rsidRDefault="00253621" w:rsidP="00645F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0BFA" w:rsidRPr="00554344" w:rsidRDefault="00DD56A8" w:rsidP="0046061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4344">
        <w:rPr>
          <w:rFonts w:ascii="Times New Roman" w:hAnsi="Times New Roman" w:cs="Times New Roman"/>
          <w:b/>
          <w:sz w:val="28"/>
          <w:szCs w:val="28"/>
        </w:rPr>
        <w:t>1. О</w:t>
      </w:r>
      <w:r w:rsidR="00C60BFA" w:rsidRPr="00554344">
        <w:rPr>
          <w:rFonts w:ascii="Times New Roman" w:hAnsi="Times New Roman" w:cs="Times New Roman"/>
          <w:b/>
          <w:sz w:val="28"/>
          <w:szCs w:val="28"/>
        </w:rPr>
        <w:t xml:space="preserve">сновные сведения о реализации </w:t>
      </w:r>
      <w:r w:rsidR="000E20A5" w:rsidRPr="00554344">
        <w:rPr>
          <w:rFonts w:ascii="Times New Roman" w:hAnsi="Times New Roman" w:cs="Times New Roman"/>
          <w:b/>
          <w:sz w:val="28"/>
          <w:szCs w:val="28"/>
        </w:rPr>
        <w:t>государственных программ Новосибирской области</w:t>
      </w:r>
    </w:p>
    <w:p w:rsidR="0046061A" w:rsidRPr="00554344" w:rsidRDefault="0046061A" w:rsidP="0046061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95F71" w:rsidRPr="00554344" w:rsidRDefault="00D95F71" w:rsidP="00D95F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44">
        <w:rPr>
          <w:rFonts w:ascii="Times New Roman" w:hAnsi="Times New Roman" w:cs="Times New Roman"/>
          <w:sz w:val="28"/>
          <w:szCs w:val="28"/>
        </w:rPr>
        <w:t xml:space="preserve">Государственные программы Новосибирской области в </w:t>
      </w:r>
      <w:r w:rsidR="00F57929" w:rsidRPr="00554344">
        <w:rPr>
          <w:rFonts w:ascii="Times New Roman" w:hAnsi="Times New Roman" w:cs="Times New Roman"/>
          <w:sz w:val="28"/>
          <w:szCs w:val="28"/>
        </w:rPr>
        <w:t>отчетном</w:t>
      </w:r>
      <w:r w:rsidRPr="00554344">
        <w:rPr>
          <w:rFonts w:ascii="Times New Roman" w:hAnsi="Times New Roman" w:cs="Times New Roman"/>
          <w:sz w:val="28"/>
          <w:szCs w:val="28"/>
        </w:rPr>
        <w:t xml:space="preserve"> году реализовывались в соответствии со Стратегией социально-экономического развития Новосибирской области на период до 2030 года, утвержденной постановлением Правительства Новосибирской области от 19.03.2019 № 105-п, и ус</w:t>
      </w:r>
      <w:r w:rsidR="00516265" w:rsidRPr="00554344">
        <w:rPr>
          <w:rFonts w:ascii="Times New Roman" w:hAnsi="Times New Roman" w:cs="Times New Roman"/>
          <w:sz w:val="28"/>
          <w:szCs w:val="28"/>
        </w:rPr>
        <w:t>тановленными в ней стратегическими приоритетами:</w:t>
      </w:r>
    </w:p>
    <w:p w:rsidR="00516265" w:rsidRPr="00554344" w:rsidRDefault="00516265" w:rsidP="005162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1. Развитие человеческого капитала и социальной сферы;</w:t>
      </w:r>
    </w:p>
    <w:p w:rsidR="00516265" w:rsidRPr="00554344" w:rsidRDefault="00516265" w:rsidP="005162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2. Развитие конкурентоспособной экономики с высоким уровнем предпринимательской активности и конкуренции;</w:t>
      </w:r>
    </w:p>
    <w:p w:rsidR="00516265" w:rsidRPr="00554344" w:rsidRDefault="00516265" w:rsidP="0051626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3. Создание современной и безопасной среды для жизни, преображение городов и поселков Новосибирской области.</w:t>
      </w:r>
    </w:p>
    <w:p w:rsidR="00645F51" w:rsidRPr="00554344" w:rsidRDefault="008B7FBE" w:rsidP="00645F5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44">
        <w:rPr>
          <w:rFonts w:ascii="Times New Roman" w:hAnsi="Times New Roman" w:cs="Times New Roman"/>
          <w:sz w:val="28"/>
          <w:szCs w:val="28"/>
        </w:rPr>
        <w:t>В 2021</w:t>
      </w:r>
      <w:r w:rsidR="00645F51" w:rsidRPr="00554344">
        <w:rPr>
          <w:rFonts w:ascii="Times New Roman" w:hAnsi="Times New Roman" w:cs="Times New Roman"/>
          <w:sz w:val="28"/>
          <w:szCs w:val="28"/>
        </w:rPr>
        <w:t xml:space="preserve"> году направления реализации </w:t>
      </w:r>
      <w:r w:rsidR="00EC431C" w:rsidRPr="00554344">
        <w:rPr>
          <w:rFonts w:ascii="Times New Roman" w:hAnsi="Times New Roman" w:cs="Times New Roman"/>
          <w:sz w:val="28"/>
          <w:szCs w:val="28"/>
        </w:rPr>
        <w:t>государственных программ Новосибирской области</w:t>
      </w:r>
      <w:r w:rsidR="00645F51" w:rsidRPr="00554344">
        <w:rPr>
          <w:rFonts w:ascii="Times New Roman" w:hAnsi="Times New Roman" w:cs="Times New Roman"/>
          <w:sz w:val="28"/>
          <w:szCs w:val="28"/>
        </w:rPr>
        <w:t xml:space="preserve"> охватывали все основные задачи государственной политики в сфере социально-экономического развития и безопасности Новосибирской области.</w:t>
      </w:r>
    </w:p>
    <w:p w:rsidR="00645F51" w:rsidRPr="00554344" w:rsidRDefault="00645F51" w:rsidP="00645F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 xml:space="preserve">В целях </w:t>
      </w:r>
      <w:r w:rsidR="009E4AB4" w:rsidRPr="00554344">
        <w:rPr>
          <w:rFonts w:ascii="Times New Roman" w:hAnsi="Times New Roman"/>
          <w:sz w:val="28"/>
          <w:szCs w:val="28"/>
        </w:rPr>
        <w:t>развития</w:t>
      </w:r>
      <w:r w:rsidRPr="00554344">
        <w:rPr>
          <w:rFonts w:ascii="Times New Roman" w:hAnsi="Times New Roman"/>
          <w:sz w:val="28"/>
          <w:szCs w:val="28"/>
        </w:rPr>
        <w:t xml:space="preserve"> человеческого капитала </w:t>
      </w:r>
      <w:r w:rsidR="00516265" w:rsidRPr="00554344">
        <w:rPr>
          <w:rFonts w:ascii="Times New Roman" w:hAnsi="Times New Roman"/>
          <w:sz w:val="28"/>
          <w:szCs w:val="28"/>
        </w:rPr>
        <w:t xml:space="preserve">и социальной сферы </w:t>
      </w:r>
      <w:r w:rsidRPr="00554344">
        <w:rPr>
          <w:rFonts w:ascii="Times New Roman" w:hAnsi="Times New Roman"/>
          <w:sz w:val="28"/>
          <w:szCs w:val="28"/>
        </w:rPr>
        <w:t xml:space="preserve">в Новосибирской области и создания условий для комфортного проживания </w:t>
      </w:r>
      <w:r w:rsidR="009E4AB4" w:rsidRPr="00554344">
        <w:rPr>
          <w:rFonts w:ascii="Times New Roman" w:hAnsi="Times New Roman"/>
          <w:sz w:val="28"/>
          <w:szCs w:val="28"/>
        </w:rPr>
        <w:t xml:space="preserve">в рамках государственных программ Новосибирской области </w:t>
      </w:r>
      <w:r w:rsidRPr="00554344">
        <w:rPr>
          <w:rFonts w:ascii="Times New Roman" w:hAnsi="Times New Roman"/>
          <w:sz w:val="28"/>
          <w:szCs w:val="28"/>
        </w:rPr>
        <w:t>продолжена реализация мер по укреплен</w:t>
      </w:r>
      <w:r w:rsidR="009E4AB4" w:rsidRPr="00554344">
        <w:rPr>
          <w:rFonts w:ascii="Times New Roman" w:hAnsi="Times New Roman"/>
          <w:sz w:val="28"/>
          <w:szCs w:val="28"/>
        </w:rPr>
        <w:t>ию здоровья населения и повышению</w:t>
      </w:r>
      <w:r w:rsidRPr="00554344">
        <w:rPr>
          <w:rFonts w:ascii="Times New Roman" w:hAnsi="Times New Roman"/>
          <w:sz w:val="28"/>
          <w:szCs w:val="28"/>
        </w:rPr>
        <w:t xml:space="preserve"> демографического потенциала, формировани</w:t>
      </w:r>
      <w:r w:rsidR="009E4AB4" w:rsidRPr="00554344">
        <w:rPr>
          <w:rFonts w:ascii="Times New Roman" w:hAnsi="Times New Roman"/>
          <w:sz w:val="28"/>
          <w:szCs w:val="28"/>
        </w:rPr>
        <w:t>ю</w:t>
      </w:r>
      <w:r w:rsidRPr="00554344">
        <w:rPr>
          <w:rFonts w:ascii="Times New Roman" w:hAnsi="Times New Roman"/>
          <w:sz w:val="28"/>
          <w:szCs w:val="28"/>
        </w:rPr>
        <w:t xml:space="preserve"> условий для развития духовности, культуры, нравственного здоровья</w:t>
      </w:r>
      <w:r w:rsidR="009E4AB4" w:rsidRPr="00554344">
        <w:rPr>
          <w:rFonts w:ascii="Times New Roman" w:hAnsi="Times New Roman"/>
          <w:sz w:val="28"/>
          <w:szCs w:val="28"/>
        </w:rPr>
        <w:t xml:space="preserve">, </w:t>
      </w:r>
      <w:r w:rsidRPr="00554344">
        <w:rPr>
          <w:rFonts w:ascii="Times New Roman" w:hAnsi="Times New Roman"/>
          <w:sz w:val="28"/>
          <w:szCs w:val="28"/>
        </w:rPr>
        <w:t xml:space="preserve">образования и кадрового потенциала, </w:t>
      </w:r>
      <w:r w:rsidRPr="00554344">
        <w:rPr>
          <w:rFonts w:ascii="Times New Roman" w:eastAsia="Calibri" w:hAnsi="Times New Roman"/>
          <w:sz w:val="28"/>
          <w:szCs w:val="28"/>
        </w:rPr>
        <w:t>повышени</w:t>
      </w:r>
      <w:r w:rsidR="008E4F08" w:rsidRPr="00554344">
        <w:rPr>
          <w:rFonts w:ascii="Times New Roman" w:hAnsi="Times New Roman"/>
          <w:sz w:val="28"/>
          <w:szCs w:val="28"/>
        </w:rPr>
        <w:t>я</w:t>
      </w:r>
      <w:r w:rsidRPr="00554344">
        <w:rPr>
          <w:rFonts w:ascii="Times New Roman" w:eastAsia="Calibri" w:hAnsi="Times New Roman"/>
          <w:sz w:val="28"/>
          <w:szCs w:val="28"/>
        </w:rPr>
        <w:t xml:space="preserve"> эффективности сельской экономики и сохранени</w:t>
      </w:r>
      <w:r w:rsidR="008E4F08" w:rsidRPr="00554344">
        <w:rPr>
          <w:rFonts w:ascii="Times New Roman" w:hAnsi="Times New Roman"/>
          <w:sz w:val="28"/>
          <w:szCs w:val="28"/>
        </w:rPr>
        <w:t>я</w:t>
      </w:r>
      <w:r w:rsidRPr="00554344">
        <w:rPr>
          <w:rFonts w:ascii="Times New Roman" w:eastAsia="Calibri" w:hAnsi="Times New Roman"/>
          <w:sz w:val="28"/>
          <w:szCs w:val="28"/>
        </w:rPr>
        <w:t xml:space="preserve"> сельск</w:t>
      </w:r>
      <w:r w:rsidR="0033424A" w:rsidRPr="00554344">
        <w:rPr>
          <w:rFonts w:ascii="Times New Roman" w:eastAsia="Calibri" w:hAnsi="Times New Roman"/>
          <w:sz w:val="28"/>
          <w:szCs w:val="28"/>
        </w:rPr>
        <w:t xml:space="preserve">ого образа жизни, </w:t>
      </w:r>
      <w:r w:rsidR="0033424A" w:rsidRPr="00554344">
        <w:rPr>
          <w:rFonts w:ascii="Times New Roman" w:hAnsi="Times New Roman"/>
          <w:sz w:val="28"/>
          <w:szCs w:val="28"/>
        </w:rPr>
        <w:t>по развитию</w:t>
      </w:r>
      <w:r w:rsidR="008E4F08" w:rsidRPr="00554344">
        <w:rPr>
          <w:rFonts w:ascii="Times New Roman" w:hAnsi="Times New Roman"/>
          <w:sz w:val="28"/>
          <w:szCs w:val="28"/>
        </w:rPr>
        <w:t xml:space="preserve"> жилищного фонда и архитектурного</w:t>
      </w:r>
      <w:r w:rsidR="0033424A" w:rsidRPr="00554344">
        <w:rPr>
          <w:rFonts w:ascii="Times New Roman" w:hAnsi="Times New Roman"/>
          <w:sz w:val="28"/>
          <w:szCs w:val="28"/>
        </w:rPr>
        <w:t xml:space="preserve"> совершенствовани</w:t>
      </w:r>
      <w:r w:rsidR="008E4F08" w:rsidRPr="00554344">
        <w:rPr>
          <w:rFonts w:ascii="Times New Roman" w:hAnsi="Times New Roman"/>
          <w:sz w:val="28"/>
          <w:szCs w:val="28"/>
        </w:rPr>
        <w:t>я</w:t>
      </w:r>
      <w:r w:rsidR="0033424A" w:rsidRPr="00554344">
        <w:rPr>
          <w:rFonts w:ascii="Times New Roman" w:hAnsi="Times New Roman"/>
          <w:sz w:val="28"/>
          <w:szCs w:val="28"/>
        </w:rPr>
        <w:t xml:space="preserve"> городской среды</w:t>
      </w:r>
      <w:r w:rsidR="009E4AB4" w:rsidRPr="00554344">
        <w:rPr>
          <w:rFonts w:ascii="Times New Roman" w:hAnsi="Times New Roman"/>
          <w:sz w:val="28"/>
          <w:szCs w:val="28"/>
        </w:rPr>
        <w:t>, развития общественной инфраструктуры</w:t>
      </w:r>
      <w:r w:rsidR="008E4F08" w:rsidRPr="00554344">
        <w:rPr>
          <w:rFonts w:ascii="Times New Roman" w:hAnsi="Times New Roman"/>
          <w:sz w:val="28"/>
          <w:szCs w:val="28"/>
        </w:rPr>
        <w:t>.</w:t>
      </w:r>
    </w:p>
    <w:p w:rsidR="00645F51" w:rsidRPr="00554344" w:rsidRDefault="00645F51" w:rsidP="00645F5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Для</w:t>
      </w:r>
      <w:r w:rsidRPr="00554344">
        <w:rPr>
          <w:rFonts w:ascii="Times New Roman" w:hAnsi="Times New Roman"/>
          <w:b/>
          <w:sz w:val="28"/>
          <w:szCs w:val="28"/>
        </w:rPr>
        <w:t xml:space="preserve"> </w:t>
      </w:r>
      <w:r w:rsidRPr="00554344">
        <w:rPr>
          <w:rFonts w:ascii="Times New Roman" w:hAnsi="Times New Roman"/>
          <w:sz w:val="28"/>
          <w:szCs w:val="28"/>
        </w:rPr>
        <w:t>достижения устойчивой тенденции увеличения продолжительности здоровой жизни населения</w:t>
      </w:r>
      <w:r w:rsidR="008E4F08" w:rsidRPr="00554344">
        <w:rPr>
          <w:rFonts w:ascii="Times New Roman" w:hAnsi="Times New Roman"/>
          <w:sz w:val="28"/>
          <w:szCs w:val="28"/>
        </w:rPr>
        <w:t xml:space="preserve"> и </w:t>
      </w:r>
      <w:r w:rsidRPr="00554344">
        <w:rPr>
          <w:rFonts w:ascii="Times New Roman" w:hAnsi="Times New Roman"/>
          <w:sz w:val="28"/>
          <w:szCs w:val="28"/>
        </w:rPr>
        <w:t xml:space="preserve">улучшения демографической ситуации на территории Новосибирской области реализовывались мероприятия четырех </w:t>
      </w:r>
      <w:r w:rsidR="00EC431C" w:rsidRPr="00554344">
        <w:rPr>
          <w:rFonts w:ascii="Times New Roman" w:hAnsi="Times New Roman"/>
          <w:sz w:val="28"/>
          <w:szCs w:val="28"/>
        </w:rPr>
        <w:t>государственных программ Новосибирской области</w:t>
      </w:r>
      <w:r w:rsidRPr="00554344">
        <w:rPr>
          <w:rFonts w:ascii="Times New Roman" w:hAnsi="Times New Roman"/>
          <w:sz w:val="28"/>
          <w:szCs w:val="28"/>
        </w:rPr>
        <w:t>:</w:t>
      </w:r>
    </w:p>
    <w:p w:rsidR="00645F51" w:rsidRPr="00554344" w:rsidRDefault="009F6350" w:rsidP="00645F51">
      <w:pPr>
        <w:shd w:val="clear" w:color="auto" w:fill="FFFFFF" w:themeFill="background1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54344">
        <w:rPr>
          <w:rFonts w:ascii="Times New Roman" w:eastAsia="Times New Roman" w:hAnsi="Times New Roman"/>
          <w:sz w:val="28"/>
          <w:szCs w:val="28"/>
        </w:rPr>
        <w:t>1. </w:t>
      </w:r>
      <w:r w:rsidR="00E24CA9" w:rsidRPr="00554344">
        <w:rPr>
          <w:rFonts w:ascii="Times New Roman" w:eastAsia="Times New Roman" w:hAnsi="Times New Roman"/>
          <w:sz w:val="28"/>
          <w:szCs w:val="28"/>
        </w:rPr>
        <w:t>«</w:t>
      </w:r>
      <w:hyperlink r:id="rId11" w:history="1">
        <w:r w:rsidR="00645F51" w:rsidRPr="00554344">
          <w:rPr>
            <w:rFonts w:ascii="Times New Roman" w:eastAsia="Times New Roman" w:hAnsi="Times New Roman"/>
            <w:sz w:val="28"/>
            <w:szCs w:val="28"/>
          </w:rPr>
          <w:t>Развитие здравоохранения</w:t>
        </w:r>
      </w:hyperlink>
      <w:r w:rsidR="00645F51" w:rsidRPr="00554344">
        <w:rPr>
          <w:rFonts w:ascii="Times New Roman" w:eastAsia="Times New Roman" w:hAnsi="Times New Roman"/>
          <w:sz w:val="28"/>
          <w:szCs w:val="28"/>
        </w:rPr>
        <w:t xml:space="preserve"> Новосиби</w:t>
      </w:r>
      <w:r w:rsidRPr="00554344">
        <w:rPr>
          <w:rFonts w:ascii="Times New Roman" w:eastAsia="Times New Roman" w:hAnsi="Times New Roman"/>
          <w:sz w:val="28"/>
          <w:szCs w:val="28"/>
        </w:rPr>
        <w:t>рской области</w:t>
      </w:r>
      <w:r w:rsidR="00E24CA9" w:rsidRPr="00554344">
        <w:rPr>
          <w:rFonts w:ascii="Times New Roman" w:eastAsia="Times New Roman" w:hAnsi="Times New Roman"/>
          <w:sz w:val="28"/>
          <w:szCs w:val="28"/>
        </w:rPr>
        <w:t>»</w:t>
      </w:r>
      <w:r w:rsidR="00645F51" w:rsidRPr="00554344">
        <w:rPr>
          <w:rFonts w:ascii="Times New Roman" w:eastAsia="Times New Roman" w:hAnsi="Times New Roman"/>
          <w:sz w:val="28"/>
          <w:szCs w:val="28"/>
        </w:rPr>
        <w:t>;</w:t>
      </w:r>
    </w:p>
    <w:p w:rsidR="00645F51" w:rsidRPr="00554344" w:rsidRDefault="009F6350" w:rsidP="00645F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554344">
        <w:rPr>
          <w:rFonts w:ascii="Times New Roman" w:eastAsia="Times New Roman" w:hAnsi="Times New Roman"/>
          <w:sz w:val="28"/>
          <w:szCs w:val="28"/>
        </w:rPr>
        <w:t>2. </w:t>
      </w:r>
      <w:r w:rsidR="00E24CA9" w:rsidRPr="00554344">
        <w:rPr>
          <w:rFonts w:ascii="Times New Roman" w:eastAsia="Times New Roman" w:hAnsi="Times New Roman"/>
          <w:sz w:val="28"/>
          <w:szCs w:val="28"/>
        </w:rPr>
        <w:t>«</w:t>
      </w:r>
      <w:hyperlink r:id="rId12" w:history="1">
        <w:r w:rsidR="00645F51" w:rsidRPr="00554344">
          <w:rPr>
            <w:rFonts w:ascii="Times New Roman" w:eastAsia="Times New Roman" w:hAnsi="Times New Roman"/>
            <w:sz w:val="28"/>
            <w:szCs w:val="28"/>
          </w:rPr>
          <w:t>Развитие системы</w:t>
        </w:r>
      </w:hyperlink>
      <w:r w:rsidR="00645F51" w:rsidRPr="00554344">
        <w:rPr>
          <w:rFonts w:ascii="Times New Roman" w:eastAsia="Times New Roman" w:hAnsi="Times New Roman"/>
          <w:sz w:val="28"/>
          <w:szCs w:val="28"/>
        </w:rPr>
        <w:t xml:space="preserve"> социальной поддержки населения и улучшение социального положения семей с детьми в Новосибирской области</w:t>
      </w:r>
      <w:r w:rsidR="00E24CA9" w:rsidRPr="00554344">
        <w:rPr>
          <w:rFonts w:ascii="Times New Roman" w:eastAsia="Times New Roman" w:hAnsi="Times New Roman"/>
          <w:sz w:val="28"/>
          <w:szCs w:val="28"/>
        </w:rPr>
        <w:t>»</w:t>
      </w:r>
      <w:r w:rsidR="00645F51" w:rsidRPr="00554344">
        <w:rPr>
          <w:rFonts w:ascii="Times New Roman" w:hAnsi="Times New Roman"/>
          <w:sz w:val="28"/>
          <w:szCs w:val="28"/>
        </w:rPr>
        <w:t>;</w:t>
      </w:r>
    </w:p>
    <w:p w:rsidR="00645F51" w:rsidRPr="00554344" w:rsidRDefault="009F6350" w:rsidP="00645F51">
      <w:pPr>
        <w:shd w:val="clear" w:color="auto" w:fill="FFFFFF" w:themeFill="background1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3. </w:t>
      </w:r>
      <w:r w:rsidR="00E24CA9" w:rsidRPr="00554344">
        <w:rPr>
          <w:rFonts w:ascii="Times New Roman" w:hAnsi="Times New Roman"/>
          <w:sz w:val="28"/>
          <w:szCs w:val="28"/>
        </w:rPr>
        <w:t>«</w:t>
      </w:r>
      <w:hyperlink r:id="rId13" w:history="1">
        <w:r w:rsidR="00645F51" w:rsidRPr="00554344">
          <w:rPr>
            <w:rFonts w:ascii="Times New Roman" w:hAnsi="Times New Roman"/>
            <w:sz w:val="28"/>
            <w:szCs w:val="28"/>
          </w:rPr>
          <w:t>Развитие физической культуры</w:t>
        </w:r>
      </w:hyperlink>
      <w:r w:rsidR="00645F51" w:rsidRPr="00554344">
        <w:rPr>
          <w:rFonts w:ascii="Times New Roman" w:hAnsi="Times New Roman"/>
          <w:sz w:val="28"/>
          <w:szCs w:val="28"/>
        </w:rPr>
        <w:t xml:space="preserve"> и спорта в Новосибирской области</w:t>
      </w:r>
      <w:r w:rsidR="00E24CA9" w:rsidRPr="00554344">
        <w:rPr>
          <w:rFonts w:ascii="Times New Roman" w:hAnsi="Times New Roman"/>
          <w:sz w:val="28"/>
          <w:szCs w:val="28"/>
        </w:rPr>
        <w:t>»</w:t>
      </w:r>
      <w:r w:rsidR="00645F51" w:rsidRPr="00554344">
        <w:rPr>
          <w:rFonts w:ascii="Times New Roman" w:hAnsi="Times New Roman"/>
          <w:sz w:val="28"/>
          <w:szCs w:val="28"/>
        </w:rPr>
        <w:t>;</w:t>
      </w:r>
    </w:p>
    <w:p w:rsidR="00645F51" w:rsidRPr="00554344" w:rsidRDefault="009F6350" w:rsidP="00645F51">
      <w:pPr>
        <w:shd w:val="clear" w:color="auto" w:fill="FFFFFF" w:themeFill="background1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4. </w:t>
      </w:r>
      <w:r w:rsidR="00E24CA9" w:rsidRPr="00554344">
        <w:rPr>
          <w:rFonts w:ascii="Times New Roman" w:hAnsi="Times New Roman"/>
          <w:sz w:val="28"/>
          <w:szCs w:val="28"/>
        </w:rPr>
        <w:t>«</w:t>
      </w:r>
      <w:hyperlink r:id="rId14" w:history="1">
        <w:r w:rsidR="00645F51" w:rsidRPr="00554344">
          <w:rPr>
            <w:rFonts w:ascii="Times New Roman" w:hAnsi="Times New Roman"/>
            <w:sz w:val="28"/>
            <w:szCs w:val="28"/>
          </w:rPr>
          <w:t>Оказание содействия</w:t>
        </w:r>
      </w:hyperlink>
      <w:r w:rsidR="00645F51" w:rsidRPr="00554344">
        <w:rPr>
          <w:rFonts w:ascii="Times New Roman" w:hAnsi="Times New Roman"/>
          <w:sz w:val="28"/>
          <w:szCs w:val="28"/>
        </w:rPr>
        <w:t xml:space="preserve"> добровольному переселению в Новосибирскую область соотечественников, проживающих за рубежом</w:t>
      </w:r>
      <w:r w:rsidR="00E24CA9" w:rsidRPr="00554344">
        <w:rPr>
          <w:rFonts w:ascii="Times New Roman" w:hAnsi="Times New Roman"/>
          <w:sz w:val="28"/>
          <w:szCs w:val="28"/>
        </w:rPr>
        <w:t>»</w:t>
      </w:r>
      <w:r w:rsidR="00645F51" w:rsidRPr="00554344">
        <w:rPr>
          <w:rFonts w:ascii="Times New Roman" w:hAnsi="Times New Roman"/>
          <w:sz w:val="28"/>
          <w:szCs w:val="28"/>
        </w:rPr>
        <w:t>.</w:t>
      </w:r>
    </w:p>
    <w:p w:rsidR="00645F51" w:rsidRPr="00554344" w:rsidRDefault="00645F51" w:rsidP="00645F5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 xml:space="preserve">На </w:t>
      </w:r>
      <w:r w:rsidR="00846390" w:rsidRPr="00554344">
        <w:rPr>
          <w:rFonts w:ascii="Times New Roman" w:hAnsi="Times New Roman"/>
          <w:sz w:val="28"/>
          <w:szCs w:val="28"/>
        </w:rPr>
        <w:t>создание</w:t>
      </w:r>
      <w:r w:rsidR="006B42BC" w:rsidRPr="00554344">
        <w:rPr>
          <w:rFonts w:ascii="Times New Roman" w:hAnsi="Times New Roman"/>
          <w:sz w:val="28"/>
          <w:szCs w:val="28"/>
        </w:rPr>
        <w:t xml:space="preserve"> условий для расширения возможностей развития духовности, нравственности и культуры, обеспечения </w:t>
      </w:r>
      <w:r w:rsidRPr="00554344">
        <w:rPr>
          <w:rFonts w:ascii="Times New Roman" w:hAnsi="Times New Roman"/>
          <w:sz w:val="28"/>
          <w:szCs w:val="28"/>
        </w:rPr>
        <w:t>широкого общественного участия в формировании и проведении государственной культурной политики</w:t>
      </w:r>
      <w:r w:rsidR="006B42BC" w:rsidRPr="00554344">
        <w:rPr>
          <w:rFonts w:ascii="Times New Roman" w:hAnsi="Times New Roman"/>
          <w:sz w:val="28"/>
          <w:szCs w:val="28"/>
        </w:rPr>
        <w:t xml:space="preserve"> </w:t>
      </w:r>
      <w:r w:rsidRPr="00554344">
        <w:rPr>
          <w:rFonts w:ascii="Times New Roman" w:hAnsi="Times New Roman"/>
          <w:sz w:val="28"/>
          <w:szCs w:val="28"/>
        </w:rPr>
        <w:t xml:space="preserve">была направлена реализация </w:t>
      </w:r>
      <w:r w:rsidR="008069E7" w:rsidRPr="00554344">
        <w:rPr>
          <w:rFonts w:ascii="Times New Roman" w:hAnsi="Times New Roman"/>
          <w:sz w:val="28"/>
          <w:szCs w:val="28"/>
        </w:rPr>
        <w:t>трех</w:t>
      </w:r>
      <w:r w:rsidRPr="00554344">
        <w:rPr>
          <w:rFonts w:ascii="Times New Roman" w:hAnsi="Times New Roman"/>
          <w:sz w:val="28"/>
          <w:szCs w:val="28"/>
        </w:rPr>
        <w:t xml:space="preserve"> </w:t>
      </w:r>
      <w:r w:rsidR="00EC431C" w:rsidRPr="00554344">
        <w:rPr>
          <w:rFonts w:ascii="Times New Roman" w:hAnsi="Times New Roman"/>
          <w:sz w:val="28"/>
          <w:szCs w:val="28"/>
        </w:rPr>
        <w:t>государственных программ Новосибирской области</w:t>
      </w:r>
      <w:r w:rsidRPr="00554344">
        <w:rPr>
          <w:rFonts w:ascii="Times New Roman" w:hAnsi="Times New Roman"/>
          <w:sz w:val="28"/>
          <w:szCs w:val="28"/>
        </w:rPr>
        <w:t>:</w:t>
      </w:r>
    </w:p>
    <w:p w:rsidR="00645F51" w:rsidRPr="00554344" w:rsidRDefault="009F6350" w:rsidP="00645F5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1. </w:t>
      </w:r>
      <w:hyperlink r:id="rId15" w:history="1">
        <w:r w:rsidR="00645F51" w:rsidRPr="00554344">
          <w:rPr>
            <w:rFonts w:ascii="Times New Roman" w:hAnsi="Times New Roman"/>
            <w:sz w:val="28"/>
            <w:szCs w:val="28"/>
          </w:rPr>
          <w:t>«Культура Новосибирской области»</w:t>
        </w:r>
      </w:hyperlink>
      <w:r w:rsidR="00645F51" w:rsidRPr="00554344">
        <w:rPr>
          <w:rFonts w:ascii="Times New Roman" w:hAnsi="Times New Roman"/>
          <w:sz w:val="28"/>
          <w:szCs w:val="28"/>
        </w:rPr>
        <w:t>;</w:t>
      </w:r>
    </w:p>
    <w:p w:rsidR="008069E7" w:rsidRPr="00554344" w:rsidRDefault="009F6350" w:rsidP="008069E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2. </w:t>
      </w:r>
      <w:r w:rsidR="008069E7" w:rsidRPr="00554344">
        <w:rPr>
          <w:rFonts w:ascii="Times New Roman" w:eastAsia="Times New Roman" w:hAnsi="Times New Roman"/>
          <w:sz w:val="28"/>
          <w:szCs w:val="28"/>
        </w:rPr>
        <w:t xml:space="preserve">«Развитие институтов региональной политики </w:t>
      </w:r>
      <w:r w:rsidR="008E5BAC" w:rsidRPr="00554344">
        <w:rPr>
          <w:rFonts w:ascii="Times New Roman" w:eastAsia="Times New Roman" w:hAnsi="Times New Roman"/>
          <w:sz w:val="28"/>
          <w:szCs w:val="28"/>
        </w:rPr>
        <w:t xml:space="preserve">и гражданского общества в </w:t>
      </w:r>
      <w:r w:rsidR="008069E7" w:rsidRPr="00554344">
        <w:rPr>
          <w:rFonts w:ascii="Times New Roman" w:eastAsia="Times New Roman" w:hAnsi="Times New Roman"/>
          <w:sz w:val="28"/>
          <w:szCs w:val="28"/>
        </w:rPr>
        <w:t>Новосибирской области» (в части подпрограмм «</w:t>
      </w:r>
      <w:hyperlink r:id="rId16" w:history="1">
        <w:r w:rsidR="008069E7" w:rsidRPr="00554344">
          <w:rPr>
            <w:rFonts w:ascii="Times New Roman" w:eastAsia="Times New Roman" w:hAnsi="Times New Roman"/>
            <w:sz w:val="28"/>
            <w:szCs w:val="28"/>
          </w:rPr>
          <w:t>Патриотическое воспитание граждан</w:t>
        </w:r>
      </w:hyperlink>
      <w:r w:rsidR="008069E7" w:rsidRPr="00554344">
        <w:rPr>
          <w:rFonts w:ascii="Times New Roman" w:eastAsia="Times New Roman" w:hAnsi="Times New Roman"/>
          <w:sz w:val="28"/>
          <w:szCs w:val="28"/>
        </w:rPr>
        <w:t xml:space="preserve"> Российской Федерации в Новосибирской области» и «</w:t>
      </w:r>
      <w:hyperlink r:id="rId17" w:history="1">
        <w:r w:rsidR="008069E7" w:rsidRPr="00554344">
          <w:rPr>
            <w:rFonts w:ascii="Times New Roman" w:eastAsia="Times New Roman" w:hAnsi="Times New Roman"/>
            <w:sz w:val="28"/>
            <w:szCs w:val="28"/>
          </w:rPr>
          <w:t>Реализация государственной национальной политики</w:t>
        </w:r>
      </w:hyperlink>
      <w:r w:rsidR="008069E7" w:rsidRPr="00554344">
        <w:rPr>
          <w:rFonts w:ascii="Times New Roman" w:eastAsia="Times New Roman" w:hAnsi="Times New Roman"/>
          <w:sz w:val="28"/>
          <w:szCs w:val="28"/>
        </w:rPr>
        <w:t xml:space="preserve"> на территории Новосибирской области»);</w:t>
      </w:r>
    </w:p>
    <w:p w:rsidR="00645F51" w:rsidRPr="00554344" w:rsidRDefault="008069E7" w:rsidP="00331D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54344">
        <w:rPr>
          <w:rFonts w:ascii="Times New Roman" w:eastAsia="Times New Roman" w:hAnsi="Times New Roman"/>
          <w:sz w:val="28"/>
          <w:szCs w:val="28"/>
        </w:rPr>
        <w:t>3</w:t>
      </w:r>
      <w:r w:rsidR="009F6350" w:rsidRPr="00554344">
        <w:rPr>
          <w:rFonts w:ascii="Times New Roman" w:eastAsia="Times New Roman" w:hAnsi="Times New Roman"/>
          <w:sz w:val="28"/>
          <w:szCs w:val="28"/>
        </w:rPr>
        <w:t>. </w:t>
      </w:r>
      <w:r w:rsidR="00E24CA9" w:rsidRPr="00554344">
        <w:rPr>
          <w:rFonts w:ascii="Times New Roman" w:eastAsia="Times New Roman" w:hAnsi="Times New Roman"/>
          <w:sz w:val="28"/>
          <w:szCs w:val="28"/>
        </w:rPr>
        <w:t>«</w:t>
      </w:r>
      <w:r w:rsidR="00331D36" w:rsidRPr="00554344">
        <w:rPr>
          <w:rFonts w:ascii="Times New Roman" w:hAnsi="Times New Roman" w:cs="Times New Roman"/>
          <w:sz w:val="28"/>
          <w:szCs w:val="28"/>
        </w:rPr>
        <w:t>Развитие государственной молодежной политики Новосибирской области»</w:t>
      </w:r>
      <w:r w:rsidR="00E24CA9" w:rsidRPr="00554344">
        <w:rPr>
          <w:rFonts w:ascii="Times New Roman" w:eastAsia="Times New Roman" w:hAnsi="Times New Roman"/>
          <w:sz w:val="28"/>
          <w:szCs w:val="28"/>
        </w:rPr>
        <w:t>.</w:t>
      </w:r>
    </w:p>
    <w:p w:rsidR="00645F51" w:rsidRPr="00554344" w:rsidRDefault="00645F51" w:rsidP="00331D3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 w:themeFill="background1"/>
        </w:rPr>
      </w:pPr>
      <w:r w:rsidRPr="00554344">
        <w:rPr>
          <w:rFonts w:ascii="Times New Roman" w:hAnsi="Times New Roman"/>
          <w:sz w:val="28"/>
          <w:szCs w:val="28"/>
          <w:shd w:val="clear" w:color="auto" w:fill="FFFFFF" w:themeFill="background1"/>
        </w:rPr>
        <w:t>Задачи, направленные на</w:t>
      </w:r>
      <w:r w:rsidRPr="00554344">
        <w:rPr>
          <w:rFonts w:ascii="Times New Roman" w:hAnsi="Times New Roman"/>
          <w:b/>
          <w:sz w:val="28"/>
          <w:szCs w:val="28"/>
          <w:shd w:val="clear" w:color="auto" w:fill="FFFFFF" w:themeFill="background1"/>
        </w:rPr>
        <w:t xml:space="preserve"> </w:t>
      </w:r>
      <w:r w:rsidRPr="00554344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развитие образовательного потенциала населения Новосибирской области на основе совершенствования системы образования в соответствии с социальными запросами населения и требованиями инновационного развития экономики, и его эффективное использование, решались в рамках двух </w:t>
      </w:r>
      <w:r w:rsidR="00EC431C" w:rsidRPr="00554344">
        <w:rPr>
          <w:rFonts w:ascii="Times New Roman" w:hAnsi="Times New Roman"/>
          <w:sz w:val="28"/>
          <w:szCs w:val="28"/>
        </w:rPr>
        <w:t>государственных программ Новосибирской области</w:t>
      </w:r>
      <w:r w:rsidRPr="00554344">
        <w:rPr>
          <w:rFonts w:ascii="Times New Roman" w:hAnsi="Times New Roman"/>
          <w:sz w:val="28"/>
          <w:szCs w:val="28"/>
          <w:shd w:val="clear" w:color="auto" w:fill="FFFFFF" w:themeFill="background1"/>
        </w:rPr>
        <w:t>:</w:t>
      </w:r>
    </w:p>
    <w:p w:rsidR="00645F51" w:rsidRPr="00554344" w:rsidRDefault="009F6350" w:rsidP="00645F5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1. </w:t>
      </w:r>
      <w:r w:rsidR="00E24CA9" w:rsidRPr="00554344">
        <w:rPr>
          <w:rFonts w:ascii="Times New Roman" w:hAnsi="Times New Roman"/>
          <w:sz w:val="28"/>
          <w:szCs w:val="28"/>
        </w:rPr>
        <w:t>«</w:t>
      </w:r>
      <w:hyperlink r:id="rId18" w:history="1">
        <w:r w:rsidR="00645F51" w:rsidRPr="00554344">
          <w:rPr>
            <w:rFonts w:ascii="Times New Roman" w:eastAsia="Times New Roman" w:hAnsi="Times New Roman"/>
            <w:sz w:val="28"/>
            <w:szCs w:val="28"/>
          </w:rPr>
          <w:t>Развитие образования</w:t>
        </w:r>
      </w:hyperlink>
      <w:r w:rsidR="00645F51" w:rsidRPr="00554344">
        <w:rPr>
          <w:rFonts w:ascii="Times New Roman" w:eastAsia="Times New Roman" w:hAnsi="Times New Roman"/>
          <w:sz w:val="28"/>
          <w:szCs w:val="28"/>
        </w:rPr>
        <w:t>, создание условий для социализации детей и учащейся молодежи в Новосибирской области</w:t>
      </w:r>
      <w:r w:rsidR="00E24CA9" w:rsidRPr="00554344">
        <w:rPr>
          <w:rFonts w:ascii="Times New Roman" w:eastAsia="Times New Roman" w:hAnsi="Times New Roman"/>
          <w:sz w:val="28"/>
          <w:szCs w:val="28"/>
        </w:rPr>
        <w:t>»</w:t>
      </w:r>
      <w:r w:rsidR="00645F51" w:rsidRPr="00554344">
        <w:rPr>
          <w:rFonts w:ascii="Times New Roman" w:eastAsia="Times New Roman" w:hAnsi="Times New Roman"/>
          <w:sz w:val="28"/>
          <w:szCs w:val="28"/>
        </w:rPr>
        <w:t>;</w:t>
      </w:r>
    </w:p>
    <w:p w:rsidR="00645F51" w:rsidRPr="00554344" w:rsidRDefault="009F6350" w:rsidP="00645F5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eastAsia="Times New Roman" w:hAnsi="Times New Roman"/>
          <w:sz w:val="28"/>
          <w:szCs w:val="28"/>
        </w:rPr>
        <w:t>2. </w:t>
      </w:r>
      <w:r w:rsidR="00E24CA9" w:rsidRPr="00554344">
        <w:rPr>
          <w:rFonts w:ascii="Times New Roman" w:eastAsia="Times New Roman" w:hAnsi="Times New Roman"/>
          <w:sz w:val="28"/>
          <w:szCs w:val="28"/>
        </w:rPr>
        <w:t>«</w:t>
      </w:r>
      <w:r w:rsidR="00645F51" w:rsidRPr="00554344">
        <w:rPr>
          <w:rFonts w:ascii="Times New Roman" w:eastAsia="Times New Roman" w:hAnsi="Times New Roman"/>
          <w:sz w:val="28"/>
          <w:szCs w:val="28"/>
        </w:rPr>
        <w:t xml:space="preserve">Региональная </w:t>
      </w:r>
      <w:hyperlink r:id="rId19" w:history="1">
        <w:r w:rsidR="00645F51" w:rsidRPr="00554344">
          <w:rPr>
            <w:rFonts w:ascii="Times New Roman" w:eastAsia="Times New Roman" w:hAnsi="Times New Roman"/>
            <w:sz w:val="28"/>
            <w:szCs w:val="28"/>
          </w:rPr>
          <w:t>программа</w:t>
        </w:r>
      </w:hyperlink>
      <w:r w:rsidR="00645F51" w:rsidRPr="00554344">
        <w:rPr>
          <w:rFonts w:ascii="Times New Roman" w:eastAsia="Times New Roman" w:hAnsi="Times New Roman"/>
          <w:sz w:val="28"/>
          <w:szCs w:val="28"/>
        </w:rPr>
        <w:t xml:space="preserve"> развития среднего профессионального образования Новосиби</w:t>
      </w:r>
      <w:r w:rsidRPr="00554344">
        <w:rPr>
          <w:rFonts w:ascii="Times New Roman" w:eastAsia="Times New Roman" w:hAnsi="Times New Roman"/>
          <w:sz w:val="28"/>
          <w:szCs w:val="28"/>
        </w:rPr>
        <w:t>рской области</w:t>
      </w:r>
      <w:r w:rsidR="00E24CA9" w:rsidRPr="00554344">
        <w:rPr>
          <w:rFonts w:ascii="Times New Roman" w:eastAsia="Times New Roman" w:hAnsi="Times New Roman"/>
          <w:sz w:val="28"/>
          <w:szCs w:val="28"/>
        </w:rPr>
        <w:t>»</w:t>
      </w:r>
      <w:r w:rsidR="00645F51" w:rsidRPr="00554344">
        <w:rPr>
          <w:rFonts w:ascii="Times New Roman" w:hAnsi="Times New Roman"/>
          <w:sz w:val="28"/>
          <w:szCs w:val="28"/>
        </w:rPr>
        <w:t>.</w:t>
      </w:r>
    </w:p>
    <w:p w:rsidR="00645F51" w:rsidRPr="00554344" w:rsidRDefault="00645F51" w:rsidP="00645F5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54344">
        <w:rPr>
          <w:rFonts w:ascii="Times New Roman" w:eastAsia="Times New Roman" w:hAnsi="Times New Roman"/>
          <w:sz w:val="28"/>
          <w:szCs w:val="28"/>
        </w:rPr>
        <w:t xml:space="preserve">Решение задачи по обеспечению </w:t>
      </w:r>
      <w:r w:rsidR="006B42BC" w:rsidRPr="00554344">
        <w:rPr>
          <w:rFonts w:ascii="Times New Roman" w:eastAsia="Times New Roman" w:hAnsi="Times New Roman"/>
          <w:sz w:val="28"/>
          <w:szCs w:val="28"/>
        </w:rPr>
        <w:t>эффективной занятости и совершенствованию системы содействия занятости населения, в том числе за счет трудовой мобильности населения</w:t>
      </w:r>
      <w:r w:rsidR="00B1149F" w:rsidRPr="00554344">
        <w:rPr>
          <w:rFonts w:ascii="Times New Roman" w:eastAsia="Times New Roman" w:hAnsi="Times New Roman"/>
          <w:sz w:val="28"/>
          <w:szCs w:val="28"/>
        </w:rPr>
        <w:t>, о</w:t>
      </w:r>
      <w:r w:rsidRPr="00554344">
        <w:rPr>
          <w:rFonts w:ascii="Times New Roman" w:eastAsia="Times New Roman" w:hAnsi="Times New Roman"/>
          <w:sz w:val="28"/>
          <w:szCs w:val="28"/>
        </w:rPr>
        <w:t xml:space="preserve">существлялось в рамках </w:t>
      </w:r>
      <w:r w:rsidR="001F19AA" w:rsidRPr="00554344">
        <w:rPr>
          <w:rFonts w:ascii="Times New Roman" w:hAnsi="Times New Roman"/>
          <w:sz w:val="28"/>
          <w:szCs w:val="28"/>
        </w:rPr>
        <w:t>государственной</w:t>
      </w:r>
      <w:r w:rsidR="00EC431C" w:rsidRPr="00554344">
        <w:rPr>
          <w:rFonts w:ascii="Times New Roman" w:hAnsi="Times New Roman"/>
          <w:sz w:val="28"/>
          <w:szCs w:val="28"/>
        </w:rPr>
        <w:t xml:space="preserve"> программ</w:t>
      </w:r>
      <w:r w:rsidR="001F19AA" w:rsidRPr="00554344">
        <w:rPr>
          <w:rFonts w:ascii="Times New Roman" w:hAnsi="Times New Roman"/>
          <w:sz w:val="28"/>
          <w:szCs w:val="28"/>
        </w:rPr>
        <w:t>ы</w:t>
      </w:r>
      <w:r w:rsidR="00EC431C" w:rsidRPr="00554344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="00C75623" w:rsidRPr="00554344">
        <w:rPr>
          <w:rFonts w:ascii="Times New Roman" w:hAnsi="Times New Roman"/>
          <w:sz w:val="28"/>
          <w:szCs w:val="28"/>
        </w:rPr>
        <w:t xml:space="preserve"> </w:t>
      </w:r>
      <w:r w:rsidRPr="00554344">
        <w:rPr>
          <w:rFonts w:ascii="Times New Roman" w:eastAsia="Times New Roman" w:hAnsi="Times New Roman"/>
          <w:sz w:val="28"/>
          <w:szCs w:val="28"/>
        </w:rPr>
        <w:t>«</w:t>
      </w:r>
      <w:hyperlink r:id="rId20" w:history="1">
        <w:r w:rsidRPr="00554344">
          <w:rPr>
            <w:rFonts w:ascii="Times New Roman" w:eastAsia="Times New Roman" w:hAnsi="Times New Roman"/>
            <w:sz w:val="28"/>
            <w:szCs w:val="28"/>
          </w:rPr>
          <w:t>Содействие занятости населения</w:t>
        </w:r>
      </w:hyperlink>
      <w:r w:rsidRPr="00554344">
        <w:rPr>
          <w:rFonts w:ascii="Times New Roman" w:eastAsia="Times New Roman" w:hAnsi="Times New Roman"/>
          <w:sz w:val="28"/>
          <w:szCs w:val="28"/>
        </w:rPr>
        <w:t>».</w:t>
      </w:r>
    </w:p>
    <w:p w:rsidR="00D876BC" w:rsidRPr="00554344" w:rsidRDefault="00D876BC" w:rsidP="00D876B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В</w:t>
      </w:r>
      <w:r w:rsidR="00B1149F" w:rsidRPr="00554344">
        <w:rPr>
          <w:rFonts w:ascii="Times New Roman" w:hAnsi="Times New Roman"/>
          <w:sz w:val="28"/>
          <w:szCs w:val="28"/>
        </w:rPr>
        <w:t xml:space="preserve">опросы </w:t>
      </w:r>
      <w:r w:rsidRPr="00554344">
        <w:rPr>
          <w:rFonts w:ascii="Times New Roman" w:hAnsi="Times New Roman"/>
          <w:sz w:val="28"/>
          <w:szCs w:val="28"/>
        </w:rPr>
        <w:t>развития</w:t>
      </w:r>
      <w:r w:rsidR="000D50E1" w:rsidRPr="00554344">
        <w:rPr>
          <w:rFonts w:ascii="Times New Roman" w:hAnsi="Times New Roman"/>
          <w:sz w:val="28"/>
          <w:szCs w:val="28"/>
        </w:rPr>
        <w:t xml:space="preserve"> жилищного фонда и архитектурного совершенствования</w:t>
      </w:r>
      <w:r w:rsidRPr="00554344">
        <w:rPr>
          <w:rFonts w:ascii="Times New Roman" w:hAnsi="Times New Roman"/>
          <w:sz w:val="28"/>
          <w:szCs w:val="28"/>
        </w:rPr>
        <w:t xml:space="preserve"> </w:t>
      </w:r>
      <w:r w:rsidRPr="00554344">
        <w:rPr>
          <w:rFonts w:ascii="Times New Roman" w:eastAsia="Times New Roman" w:hAnsi="Times New Roman"/>
          <w:sz w:val="28"/>
          <w:szCs w:val="28"/>
        </w:rPr>
        <w:t>городской среды</w:t>
      </w:r>
      <w:r w:rsidR="00B1149F" w:rsidRPr="00554344">
        <w:rPr>
          <w:rFonts w:ascii="Times New Roman" w:eastAsia="Times New Roman" w:hAnsi="Times New Roman"/>
          <w:sz w:val="28"/>
          <w:szCs w:val="28"/>
        </w:rPr>
        <w:t>, повышения уровня обеспеченности населения жильем решались в рамках реализации</w:t>
      </w:r>
      <w:r w:rsidRPr="00554344">
        <w:rPr>
          <w:rFonts w:ascii="Times New Roman" w:eastAsia="Times New Roman" w:hAnsi="Times New Roman"/>
          <w:sz w:val="28"/>
          <w:szCs w:val="28"/>
        </w:rPr>
        <w:t xml:space="preserve"> трех </w:t>
      </w:r>
      <w:r w:rsidR="00EC431C" w:rsidRPr="00554344">
        <w:rPr>
          <w:rFonts w:ascii="Times New Roman" w:hAnsi="Times New Roman"/>
          <w:sz w:val="28"/>
          <w:szCs w:val="28"/>
        </w:rPr>
        <w:t>государственных программ Новосибирской области</w:t>
      </w:r>
      <w:r w:rsidRPr="00554344">
        <w:rPr>
          <w:rFonts w:ascii="Times New Roman" w:eastAsia="Times New Roman" w:hAnsi="Times New Roman"/>
          <w:sz w:val="28"/>
          <w:szCs w:val="28"/>
        </w:rPr>
        <w:t>:</w:t>
      </w:r>
    </w:p>
    <w:p w:rsidR="00D876BC" w:rsidRPr="00554344" w:rsidRDefault="009F6350" w:rsidP="00D876B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54344">
        <w:rPr>
          <w:rFonts w:ascii="Times New Roman" w:eastAsia="Times New Roman" w:hAnsi="Times New Roman"/>
          <w:sz w:val="28"/>
          <w:szCs w:val="28"/>
        </w:rPr>
        <w:t>1. </w:t>
      </w:r>
      <w:r w:rsidR="00E24CA9" w:rsidRPr="00554344">
        <w:rPr>
          <w:rFonts w:ascii="Times New Roman" w:eastAsia="Times New Roman" w:hAnsi="Times New Roman"/>
          <w:sz w:val="28"/>
          <w:szCs w:val="28"/>
        </w:rPr>
        <w:t>«</w:t>
      </w:r>
      <w:hyperlink r:id="rId21" w:history="1">
        <w:r w:rsidR="00D876BC" w:rsidRPr="00554344">
          <w:rPr>
            <w:rFonts w:ascii="Times New Roman" w:eastAsia="Times New Roman" w:hAnsi="Times New Roman"/>
            <w:sz w:val="28"/>
            <w:szCs w:val="28"/>
          </w:rPr>
          <w:t>Жилищно-коммунальное хозяйство</w:t>
        </w:r>
      </w:hyperlink>
      <w:r w:rsidR="00D876BC" w:rsidRPr="00554344">
        <w:rPr>
          <w:rFonts w:ascii="Times New Roman" w:eastAsia="Times New Roman" w:hAnsi="Times New Roman"/>
          <w:sz w:val="28"/>
          <w:szCs w:val="28"/>
        </w:rPr>
        <w:t xml:space="preserve"> Новосибирской области</w:t>
      </w:r>
      <w:r w:rsidR="00E24CA9" w:rsidRPr="00554344">
        <w:rPr>
          <w:rFonts w:ascii="Times New Roman" w:eastAsia="Times New Roman" w:hAnsi="Times New Roman"/>
          <w:sz w:val="28"/>
          <w:szCs w:val="28"/>
        </w:rPr>
        <w:t>»</w:t>
      </w:r>
      <w:r w:rsidR="00D876BC" w:rsidRPr="00554344">
        <w:rPr>
          <w:rFonts w:ascii="Times New Roman" w:eastAsia="Times New Roman" w:hAnsi="Times New Roman"/>
          <w:sz w:val="28"/>
          <w:szCs w:val="28"/>
        </w:rPr>
        <w:t>;</w:t>
      </w:r>
    </w:p>
    <w:p w:rsidR="00D876BC" w:rsidRPr="00554344" w:rsidRDefault="009F6350" w:rsidP="00D876B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54344">
        <w:rPr>
          <w:rFonts w:ascii="Times New Roman" w:eastAsia="Times New Roman" w:hAnsi="Times New Roman"/>
          <w:sz w:val="28"/>
          <w:szCs w:val="28"/>
        </w:rPr>
        <w:t>2. </w:t>
      </w:r>
      <w:r w:rsidR="00E24CA9" w:rsidRPr="00554344">
        <w:rPr>
          <w:rFonts w:ascii="Times New Roman" w:eastAsia="Times New Roman" w:hAnsi="Times New Roman"/>
          <w:sz w:val="28"/>
          <w:szCs w:val="28"/>
        </w:rPr>
        <w:t>«</w:t>
      </w:r>
      <w:hyperlink r:id="rId22" w:history="1">
        <w:r w:rsidR="00D876BC" w:rsidRPr="00554344">
          <w:rPr>
            <w:rFonts w:ascii="Times New Roman" w:eastAsia="Times New Roman" w:hAnsi="Times New Roman"/>
            <w:sz w:val="28"/>
            <w:szCs w:val="28"/>
          </w:rPr>
          <w:t>Стимулирование развития</w:t>
        </w:r>
      </w:hyperlink>
      <w:r w:rsidR="00D876BC" w:rsidRPr="00554344">
        <w:rPr>
          <w:rFonts w:ascii="Times New Roman" w:eastAsia="Times New Roman" w:hAnsi="Times New Roman"/>
          <w:sz w:val="28"/>
          <w:szCs w:val="28"/>
        </w:rPr>
        <w:t xml:space="preserve"> жилищного строительства в Новосибирск</w:t>
      </w:r>
      <w:r w:rsidR="00846390" w:rsidRPr="00554344">
        <w:rPr>
          <w:rFonts w:ascii="Times New Roman" w:eastAsia="Times New Roman" w:hAnsi="Times New Roman"/>
          <w:sz w:val="28"/>
          <w:szCs w:val="28"/>
        </w:rPr>
        <w:t>ой области</w:t>
      </w:r>
      <w:r w:rsidR="00E24CA9" w:rsidRPr="00554344">
        <w:rPr>
          <w:rFonts w:ascii="Times New Roman" w:eastAsia="Times New Roman" w:hAnsi="Times New Roman"/>
          <w:sz w:val="28"/>
          <w:szCs w:val="28"/>
        </w:rPr>
        <w:t>»</w:t>
      </w:r>
      <w:r w:rsidR="00D876BC" w:rsidRPr="00554344">
        <w:rPr>
          <w:rFonts w:ascii="Times New Roman" w:eastAsia="Times New Roman" w:hAnsi="Times New Roman"/>
          <w:sz w:val="28"/>
          <w:szCs w:val="28"/>
        </w:rPr>
        <w:t>;</w:t>
      </w:r>
    </w:p>
    <w:p w:rsidR="00D876BC" w:rsidRPr="00554344" w:rsidRDefault="009F6350" w:rsidP="00D876B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eastAsia="Times New Roman" w:hAnsi="Times New Roman"/>
          <w:sz w:val="28"/>
          <w:szCs w:val="28"/>
        </w:rPr>
        <w:t>3. </w:t>
      </w:r>
      <w:r w:rsidR="00E24CA9" w:rsidRPr="00554344">
        <w:rPr>
          <w:rFonts w:ascii="Times New Roman" w:eastAsia="Times New Roman" w:hAnsi="Times New Roman"/>
          <w:sz w:val="28"/>
          <w:szCs w:val="28"/>
        </w:rPr>
        <w:t>«</w:t>
      </w:r>
      <w:r w:rsidR="00D876BC" w:rsidRPr="00554344">
        <w:rPr>
          <w:rFonts w:ascii="Times New Roman" w:eastAsia="Times New Roman" w:hAnsi="Times New Roman"/>
          <w:sz w:val="28"/>
          <w:szCs w:val="28"/>
        </w:rPr>
        <w:t>Обеспечение жильем молодых семей в Новосибирской области</w:t>
      </w:r>
      <w:r w:rsidR="00E24CA9" w:rsidRPr="00554344">
        <w:rPr>
          <w:rFonts w:ascii="Times New Roman" w:hAnsi="Times New Roman"/>
          <w:sz w:val="28"/>
          <w:szCs w:val="28"/>
        </w:rPr>
        <w:t>»</w:t>
      </w:r>
      <w:r w:rsidR="00D876BC" w:rsidRPr="00554344">
        <w:rPr>
          <w:rFonts w:ascii="Times New Roman" w:hAnsi="Times New Roman"/>
          <w:sz w:val="28"/>
          <w:szCs w:val="28"/>
        </w:rPr>
        <w:t>.</w:t>
      </w:r>
    </w:p>
    <w:p w:rsidR="00B1149F" w:rsidRPr="00554344" w:rsidRDefault="00B1149F" w:rsidP="00B114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54344">
        <w:rPr>
          <w:rFonts w:ascii="Times New Roman" w:eastAsia="Times New Roman" w:hAnsi="Times New Roman"/>
          <w:sz w:val="28"/>
          <w:szCs w:val="28"/>
        </w:rPr>
        <w:t>В целях</w:t>
      </w:r>
      <w:r w:rsidRPr="00554344">
        <w:rPr>
          <w:rFonts w:ascii="Times New Roman" w:hAnsi="Times New Roman"/>
          <w:sz w:val="28"/>
          <w:szCs w:val="28"/>
        </w:rPr>
        <w:t xml:space="preserve"> </w:t>
      </w:r>
      <w:r w:rsidRPr="00554344">
        <w:rPr>
          <w:rFonts w:ascii="Times New Roman" w:hAnsi="Times New Roman" w:cs="Times New Roman"/>
          <w:sz w:val="28"/>
          <w:szCs w:val="28"/>
        </w:rPr>
        <w:t>создания комфортных условий жизнедеятельности в сельской мест</w:t>
      </w:r>
      <w:r w:rsidR="00F57929" w:rsidRPr="00554344">
        <w:rPr>
          <w:rFonts w:ascii="Times New Roman" w:hAnsi="Times New Roman" w:cs="Times New Roman"/>
          <w:sz w:val="28"/>
          <w:szCs w:val="28"/>
        </w:rPr>
        <w:t xml:space="preserve">ности Новосибирской области в отчетном </w:t>
      </w:r>
      <w:r w:rsidRPr="00554344">
        <w:rPr>
          <w:rFonts w:ascii="Times New Roman" w:hAnsi="Times New Roman" w:cs="Times New Roman"/>
          <w:sz w:val="28"/>
          <w:szCs w:val="28"/>
        </w:rPr>
        <w:t xml:space="preserve">году реализовывались мероприятия </w:t>
      </w:r>
      <w:r w:rsidRPr="00554344">
        <w:rPr>
          <w:rFonts w:ascii="Times New Roman" w:hAnsi="Times New Roman"/>
          <w:sz w:val="28"/>
          <w:szCs w:val="28"/>
        </w:rPr>
        <w:t>государственной программы Новосибирской области «</w:t>
      </w:r>
      <w:hyperlink r:id="rId23" w:history="1">
        <w:r w:rsidR="008E5BAC" w:rsidRPr="00554344">
          <w:rPr>
            <w:rFonts w:ascii="Times New Roman" w:eastAsia="Times New Roman" w:hAnsi="Times New Roman"/>
            <w:sz w:val="28"/>
            <w:szCs w:val="28"/>
          </w:rPr>
          <w:t>Комплексное</w:t>
        </w:r>
        <w:r w:rsidRPr="00554344">
          <w:rPr>
            <w:rFonts w:ascii="Times New Roman" w:eastAsia="Times New Roman" w:hAnsi="Times New Roman"/>
            <w:sz w:val="28"/>
            <w:szCs w:val="28"/>
          </w:rPr>
          <w:t xml:space="preserve"> развитие</w:t>
        </w:r>
      </w:hyperlink>
      <w:r w:rsidRPr="00554344">
        <w:rPr>
          <w:rFonts w:ascii="Times New Roman" w:eastAsia="Times New Roman" w:hAnsi="Times New Roman"/>
          <w:sz w:val="28"/>
          <w:szCs w:val="28"/>
        </w:rPr>
        <w:t xml:space="preserve"> сельских территорий в Новосибирской области».</w:t>
      </w:r>
    </w:p>
    <w:p w:rsidR="00645F51" w:rsidRPr="00554344" w:rsidRDefault="00645F51" w:rsidP="00645F5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В целях развития конкурентоспособной экономики Новосибирской области</w:t>
      </w:r>
      <w:r w:rsidR="00B1149F" w:rsidRPr="00554344">
        <w:rPr>
          <w:rFonts w:ascii="Times New Roman" w:hAnsi="Times New Roman"/>
          <w:sz w:val="28"/>
          <w:szCs w:val="28"/>
        </w:rPr>
        <w:t>, в том числе за счет обеспечения перехода к экономике знаний</w:t>
      </w:r>
      <w:r w:rsidR="00F612F6" w:rsidRPr="00554344">
        <w:rPr>
          <w:rFonts w:ascii="Times New Roman" w:hAnsi="Times New Roman"/>
          <w:sz w:val="28"/>
          <w:szCs w:val="28"/>
        </w:rPr>
        <w:t>, экономического развития на базе важнейших конкурентных преимуществ Новосибирской области (знаний, технологий, компетенций),</w:t>
      </w:r>
      <w:r w:rsidRPr="00554344">
        <w:rPr>
          <w:rFonts w:ascii="Times New Roman" w:hAnsi="Times New Roman"/>
          <w:sz w:val="28"/>
          <w:szCs w:val="28"/>
        </w:rPr>
        <w:t xml:space="preserve"> продолжена реализация мер </w:t>
      </w:r>
      <w:r w:rsidR="00E42FF8" w:rsidRPr="00554344">
        <w:rPr>
          <w:rFonts w:ascii="Times New Roman" w:hAnsi="Times New Roman"/>
          <w:sz w:val="28"/>
          <w:szCs w:val="28"/>
        </w:rPr>
        <w:t xml:space="preserve">в рамках </w:t>
      </w:r>
      <w:r w:rsidR="00397635" w:rsidRPr="00554344">
        <w:rPr>
          <w:rFonts w:ascii="Times New Roman" w:eastAsia="Calibri" w:hAnsi="Times New Roman"/>
          <w:sz w:val="28"/>
          <w:szCs w:val="28"/>
        </w:rPr>
        <w:t>четырех</w:t>
      </w:r>
      <w:r w:rsidR="00E42FF8" w:rsidRPr="00554344">
        <w:rPr>
          <w:rFonts w:ascii="Times New Roman" w:eastAsia="Calibri" w:hAnsi="Times New Roman"/>
          <w:sz w:val="28"/>
          <w:szCs w:val="28"/>
        </w:rPr>
        <w:t xml:space="preserve"> </w:t>
      </w:r>
      <w:r w:rsidR="00EC431C" w:rsidRPr="00554344">
        <w:rPr>
          <w:rFonts w:ascii="Times New Roman" w:eastAsia="Calibri" w:hAnsi="Times New Roman"/>
          <w:sz w:val="28"/>
          <w:szCs w:val="28"/>
        </w:rPr>
        <w:t>государственных программ Новосибирской области</w:t>
      </w:r>
      <w:r w:rsidRPr="00554344">
        <w:rPr>
          <w:rFonts w:ascii="Times New Roman" w:eastAsia="Calibri" w:hAnsi="Times New Roman"/>
          <w:sz w:val="28"/>
          <w:szCs w:val="28"/>
        </w:rPr>
        <w:t>.</w:t>
      </w:r>
    </w:p>
    <w:p w:rsidR="00645F51" w:rsidRPr="00554344" w:rsidRDefault="00846390" w:rsidP="00645F5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54344">
        <w:rPr>
          <w:rFonts w:ascii="Times New Roman" w:eastAsia="Times New Roman" w:hAnsi="Times New Roman"/>
          <w:sz w:val="28"/>
          <w:szCs w:val="28"/>
        </w:rPr>
        <w:t>Для</w:t>
      </w:r>
      <w:r w:rsidR="00645F51" w:rsidRPr="00554344">
        <w:rPr>
          <w:rFonts w:ascii="Times New Roman" w:eastAsia="Times New Roman" w:hAnsi="Times New Roman"/>
          <w:sz w:val="28"/>
          <w:szCs w:val="28"/>
        </w:rPr>
        <w:t xml:space="preserve"> усиления роли промышленности в экономике Новосибирской области, ускорения обновления или создания на современной технологической основе производственных мощностей, технологий на предприятиях Новосибирской области осуществлялась реализация </w:t>
      </w:r>
      <w:r w:rsidR="001F19AA" w:rsidRPr="00554344">
        <w:rPr>
          <w:rFonts w:ascii="Times New Roman" w:hAnsi="Times New Roman"/>
          <w:sz w:val="28"/>
          <w:szCs w:val="28"/>
        </w:rPr>
        <w:t>государственной</w:t>
      </w:r>
      <w:r w:rsidR="00EC431C" w:rsidRPr="00554344">
        <w:rPr>
          <w:rFonts w:ascii="Times New Roman" w:hAnsi="Times New Roman"/>
          <w:sz w:val="28"/>
          <w:szCs w:val="28"/>
        </w:rPr>
        <w:t xml:space="preserve"> программ</w:t>
      </w:r>
      <w:r w:rsidR="001F19AA" w:rsidRPr="00554344">
        <w:rPr>
          <w:rFonts w:ascii="Times New Roman" w:hAnsi="Times New Roman"/>
          <w:sz w:val="28"/>
          <w:szCs w:val="28"/>
        </w:rPr>
        <w:t>ы</w:t>
      </w:r>
      <w:r w:rsidR="00EC431C" w:rsidRPr="00554344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="001A0502" w:rsidRPr="00554344">
        <w:rPr>
          <w:rFonts w:ascii="Times New Roman" w:hAnsi="Times New Roman"/>
          <w:sz w:val="28"/>
          <w:szCs w:val="28"/>
        </w:rPr>
        <w:t xml:space="preserve"> </w:t>
      </w:r>
      <w:r w:rsidR="00645F51" w:rsidRPr="00554344">
        <w:rPr>
          <w:rFonts w:ascii="Times New Roman" w:eastAsia="Times New Roman" w:hAnsi="Times New Roman"/>
          <w:sz w:val="28"/>
          <w:szCs w:val="28"/>
        </w:rPr>
        <w:t>«</w:t>
      </w:r>
      <w:hyperlink r:id="rId24" w:history="1">
        <w:r w:rsidR="00645F51" w:rsidRPr="00554344">
          <w:rPr>
            <w:rFonts w:ascii="Times New Roman" w:eastAsia="Times New Roman" w:hAnsi="Times New Roman"/>
            <w:sz w:val="28"/>
            <w:szCs w:val="28"/>
          </w:rPr>
          <w:t>Развитие промышленности</w:t>
        </w:r>
      </w:hyperlink>
      <w:r w:rsidR="00645F51" w:rsidRPr="00554344">
        <w:rPr>
          <w:rFonts w:ascii="Times New Roman" w:eastAsia="Times New Roman" w:hAnsi="Times New Roman"/>
          <w:sz w:val="28"/>
          <w:szCs w:val="28"/>
        </w:rPr>
        <w:t xml:space="preserve"> и повышение ее конкурентоспособности в Новосибирской области». </w:t>
      </w:r>
    </w:p>
    <w:p w:rsidR="00645F51" w:rsidRPr="00554344" w:rsidRDefault="00645F51" w:rsidP="00645F5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54344">
        <w:rPr>
          <w:rFonts w:ascii="Times New Roman" w:eastAsia="Times New Roman" w:hAnsi="Times New Roman"/>
          <w:sz w:val="28"/>
          <w:szCs w:val="28"/>
        </w:rPr>
        <w:t xml:space="preserve">Основные меры, направленные на содействие развитию предпринимательской </w:t>
      </w:r>
      <w:r w:rsidR="00397635" w:rsidRPr="00554344">
        <w:rPr>
          <w:rFonts w:ascii="Times New Roman" w:eastAsia="Times New Roman" w:hAnsi="Times New Roman"/>
          <w:sz w:val="28"/>
          <w:szCs w:val="28"/>
        </w:rPr>
        <w:t xml:space="preserve">и инвестиционной </w:t>
      </w:r>
      <w:r w:rsidRPr="00554344">
        <w:rPr>
          <w:rFonts w:ascii="Times New Roman" w:eastAsia="Times New Roman" w:hAnsi="Times New Roman"/>
          <w:sz w:val="28"/>
          <w:szCs w:val="28"/>
        </w:rPr>
        <w:t xml:space="preserve">активности, были предусмотрены в </w:t>
      </w:r>
      <w:r w:rsidR="00D731F1" w:rsidRPr="00554344">
        <w:rPr>
          <w:rFonts w:ascii="Times New Roman" w:hAnsi="Times New Roman"/>
          <w:sz w:val="28"/>
          <w:szCs w:val="28"/>
        </w:rPr>
        <w:t>государственной</w:t>
      </w:r>
      <w:r w:rsidR="00EC431C" w:rsidRPr="00554344">
        <w:rPr>
          <w:rFonts w:ascii="Times New Roman" w:hAnsi="Times New Roman"/>
          <w:sz w:val="28"/>
          <w:szCs w:val="28"/>
        </w:rPr>
        <w:t xml:space="preserve"> программ</w:t>
      </w:r>
      <w:r w:rsidR="00D731F1" w:rsidRPr="00554344">
        <w:rPr>
          <w:rFonts w:ascii="Times New Roman" w:hAnsi="Times New Roman"/>
          <w:sz w:val="28"/>
          <w:szCs w:val="28"/>
        </w:rPr>
        <w:t>е</w:t>
      </w:r>
      <w:r w:rsidR="00EC431C" w:rsidRPr="00554344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554344">
        <w:rPr>
          <w:rFonts w:ascii="Times New Roman" w:eastAsia="Times New Roman" w:hAnsi="Times New Roman"/>
          <w:sz w:val="28"/>
          <w:szCs w:val="28"/>
        </w:rPr>
        <w:t xml:space="preserve"> «Развитие субъектов малого и среднего предпринимательства в Новосибирс</w:t>
      </w:r>
      <w:r w:rsidR="00397635" w:rsidRPr="00554344">
        <w:rPr>
          <w:rFonts w:ascii="Times New Roman" w:eastAsia="Times New Roman" w:hAnsi="Times New Roman"/>
          <w:sz w:val="28"/>
          <w:szCs w:val="28"/>
        </w:rPr>
        <w:t>кой области</w:t>
      </w:r>
      <w:r w:rsidRPr="00554344">
        <w:rPr>
          <w:rFonts w:ascii="Times New Roman" w:eastAsia="Times New Roman" w:hAnsi="Times New Roman"/>
          <w:sz w:val="28"/>
          <w:szCs w:val="28"/>
        </w:rPr>
        <w:t xml:space="preserve">» и </w:t>
      </w:r>
      <w:r w:rsidR="001F19AA" w:rsidRPr="00554344">
        <w:rPr>
          <w:rFonts w:ascii="Times New Roman" w:hAnsi="Times New Roman"/>
          <w:sz w:val="28"/>
          <w:szCs w:val="28"/>
        </w:rPr>
        <w:t>государственной</w:t>
      </w:r>
      <w:r w:rsidR="00EC431C" w:rsidRPr="00554344">
        <w:rPr>
          <w:rFonts w:ascii="Times New Roman" w:hAnsi="Times New Roman"/>
          <w:sz w:val="28"/>
          <w:szCs w:val="28"/>
        </w:rPr>
        <w:t xml:space="preserve"> программ</w:t>
      </w:r>
      <w:r w:rsidR="001F19AA" w:rsidRPr="00554344">
        <w:rPr>
          <w:rFonts w:ascii="Times New Roman" w:hAnsi="Times New Roman"/>
          <w:sz w:val="28"/>
          <w:szCs w:val="28"/>
        </w:rPr>
        <w:t>е Новосибирской области</w:t>
      </w:r>
      <w:r w:rsidR="00631C72" w:rsidRPr="00554344">
        <w:rPr>
          <w:rFonts w:ascii="Times New Roman" w:hAnsi="Times New Roman"/>
          <w:sz w:val="28"/>
          <w:szCs w:val="28"/>
        </w:rPr>
        <w:t xml:space="preserve"> </w:t>
      </w:r>
      <w:r w:rsidRPr="00554344">
        <w:rPr>
          <w:rFonts w:ascii="Times New Roman" w:eastAsia="Times New Roman" w:hAnsi="Times New Roman"/>
          <w:sz w:val="28"/>
          <w:szCs w:val="28"/>
        </w:rPr>
        <w:t>«Стимулирование инвестиционной активности в Новосибирской области</w:t>
      </w:r>
      <w:r w:rsidR="00D2480E" w:rsidRPr="00554344">
        <w:rPr>
          <w:rFonts w:ascii="Times New Roman" w:eastAsia="Times New Roman" w:hAnsi="Times New Roman"/>
          <w:sz w:val="28"/>
          <w:szCs w:val="28"/>
        </w:rPr>
        <w:t>».</w:t>
      </w:r>
    </w:p>
    <w:p w:rsidR="00D2480E" w:rsidRPr="00554344" w:rsidRDefault="00846390" w:rsidP="00D24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54344">
        <w:rPr>
          <w:rFonts w:ascii="Times New Roman" w:eastAsia="Times New Roman" w:hAnsi="Times New Roman"/>
          <w:sz w:val="28"/>
          <w:szCs w:val="28"/>
        </w:rPr>
        <w:t>Решение задач по</w:t>
      </w:r>
      <w:r w:rsidR="00D2480E" w:rsidRPr="00554344">
        <w:rPr>
          <w:rFonts w:ascii="Times New Roman" w:hAnsi="Times New Roman"/>
          <w:sz w:val="28"/>
          <w:szCs w:val="28"/>
        </w:rPr>
        <w:t xml:space="preserve"> </w:t>
      </w:r>
      <w:r w:rsidRPr="00554344">
        <w:rPr>
          <w:rFonts w:ascii="Times New Roman" w:hAnsi="Times New Roman" w:cs="Times New Roman"/>
          <w:sz w:val="28"/>
          <w:szCs w:val="28"/>
        </w:rPr>
        <w:t>содействию</w:t>
      </w:r>
      <w:r w:rsidR="00D2480E" w:rsidRPr="00554344">
        <w:rPr>
          <w:rFonts w:ascii="Times New Roman" w:hAnsi="Times New Roman" w:cs="Times New Roman"/>
          <w:sz w:val="28"/>
          <w:szCs w:val="28"/>
        </w:rPr>
        <w:t xml:space="preserve"> в повышении объемов производства продукции сельского хозяйства, пищевой и перерабатывающей промышленности в Новосибирской области, а также ее</w:t>
      </w:r>
      <w:r w:rsidRPr="00554344">
        <w:rPr>
          <w:rFonts w:ascii="Times New Roman" w:hAnsi="Times New Roman" w:cs="Times New Roman"/>
          <w:sz w:val="28"/>
          <w:szCs w:val="28"/>
        </w:rPr>
        <w:t xml:space="preserve"> конкурентоспособности, созданию</w:t>
      </w:r>
      <w:r w:rsidR="00D2480E" w:rsidRPr="00554344">
        <w:rPr>
          <w:rFonts w:ascii="Times New Roman" w:hAnsi="Times New Roman" w:cs="Times New Roman"/>
          <w:sz w:val="28"/>
          <w:szCs w:val="28"/>
        </w:rPr>
        <w:t xml:space="preserve"> условий для воспроизводства и повышения эффективности использования в сельском хозяйстве земельных ресурсов </w:t>
      </w:r>
      <w:r w:rsidR="008E5BAC" w:rsidRPr="00554344">
        <w:rPr>
          <w:rFonts w:ascii="Times New Roman" w:hAnsi="Times New Roman" w:cs="Times New Roman"/>
          <w:sz w:val="28"/>
          <w:szCs w:val="28"/>
        </w:rPr>
        <w:t>осуществляло</w:t>
      </w:r>
      <w:r w:rsidRPr="00554344">
        <w:rPr>
          <w:rFonts w:ascii="Times New Roman" w:hAnsi="Times New Roman" w:cs="Times New Roman"/>
          <w:sz w:val="28"/>
          <w:szCs w:val="28"/>
        </w:rPr>
        <w:t>сь за счет мероприятий</w:t>
      </w:r>
      <w:r w:rsidR="00D2480E" w:rsidRPr="00554344">
        <w:rPr>
          <w:rFonts w:ascii="Times New Roman" w:hAnsi="Times New Roman" w:cs="Times New Roman"/>
          <w:sz w:val="28"/>
          <w:szCs w:val="28"/>
        </w:rPr>
        <w:t xml:space="preserve"> </w:t>
      </w:r>
      <w:r w:rsidR="001F19AA" w:rsidRPr="00554344">
        <w:rPr>
          <w:rFonts w:ascii="Times New Roman" w:hAnsi="Times New Roman"/>
          <w:sz w:val="28"/>
          <w:szCs w:val="28"/>
        </w:rPr>
        <w:t>государственной</w:t>
      </w:r>
      <w:r w:rsidR="00EC431C" w:rsidRPr="00554344">
        <w:rPr>
          <w:rFonts w:ascii="Times New Roman" w:hAnsi="Times New Roman"/>
          <w:sz w:val="28"/>
          <w:szCs w:val="28"/>
        </w:rPr>
        <w:t xml:space="preserve"> программ</w:t>
      </w:r>
      <w:r w:rsidR="001F19AA" w:rsidRPr="00554344">
        <w:rPr>
          <w:rFonts w:ascii="Times New Roman" w:hAnsi="Times New Roman"/>
          <w:sz w:val="28"/>
          <w:szCs w:val="28"/>
        </w:rPr>
        <w:t>ы</w:t>
      </w:r>
      <w:r w:rsidR="00EC431C" w:rsidRPr="00554344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="00631C72" w:rsidRPr="00554344">
        <w:rPr>
          <w:rFonts w:ascii="Times New Roman" w:hAnsi="Times New Roman"/>
          <w:sz w:val="28"/>
          <w:szCs w:val="28"/>
        </w:rPr>
        <w:t xml:space="preserve"> </w:t>
      </w:r>
      <w:r w:rsidR="00D2480E" w:rsidRPr="00554344">
        <w:rPr>
          <w:rFonts w:ascii="Times New Roman" w:eastAsia="Times New Roman" w:hAnsi="Times New Roman"/>
          <w:sz w:val="28"/>
          <w:szCs w:val="28"/>
        </w:rPr>
        <w:t>«</w:t>
      </w:r>
      <w:hyperlink r:id="rId25" w:history="1">
        <w:r w:rsidR="00D2480E" w:rsidRPr="00554344">
          <w:rPr>
            <w:rFonts w:ascii="Times New Roman" w:eastAsia="Times New Roman" w:hAnsi="Times New Roman"/>
            <w:sz w:val="28"/>
            <w:szCs w:val="28"/>
          </w:rPr>
          <w:t>Развитие сельского хозяйства</w:t>
        </w:r>
      </w:hyperlink>
      <w:r w:rsidR="00D2480E" w:rsidRPr="00554344">
        <w:rPr>
          <w:rFonts w:ascii="Times New Roman" w:eastAsia="Times New Roman" w:hAnsi="Times New Roman"/>
          <w:sz w:val="28"/>
          <w:szCs w:val="28"/>
        </w:rPr>
        <w:t xml:space="preserve"> и регулирование рынков сельскохозяйственной продукции, сырья и продовольствия в Новосибирской области»</w:t>
      </w:r>
      <w:r w:rsidR="00D2480E" w:rsidRPr="00554344">
        <w:rPr>
          <w:rFonts w:ascii="Times New Roman" w:hAnsi="Times New Roman"/>
          <w:sz w:val="28"/>
          <w:szCs w:val="28"/>
        </w:rPr>
        <w:t>.</w:t>
      </w:r>
    </w:p>
    <w:p w:rsidR="004914C5" w:rsidRPr="00554344" w:rsidRDefault="00645F51" w:rsidP="00EC43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 xml:space="preserve">Основной </w:t>
      </w:r>
      <w:r w:rsidR="004E7020" w:rsidRPr="00554344">
        <w:rPr>
          <w:rFonts w:ascii="Times New Roman" w:hAnsi="Times New Roman"/>
          <w:sz w:val="28"/>
          <w:szCs w:val="28"/>
        </w:rPr>
        <w:t>государственной программой Новосибирской области</w:t>
      </w:r>
      <w:r w:rsidR="00631C72" w:rsidRPr="00554344">
        <w:rPr>
          <w:rFonts w:ascii="Times New Roman" w:hAnsi="Times New Roman"/>
          <w:sz w:val="28"/>
          <w:szCs w:val="28"/>
        </w:rPr>
        <w:t xml:space="preserve">, </w:t>
      </w:r>
      <w:r w:rsidRPr="00554344">
        <w:rPr>
          <w:rFonts w:ascii="Times New Roman" w:hAnsi="Times New Roman"/>
          <w:sz w:val="28"/>
          <w:szCs w:val="28"/>
        </w:rPr>
        <w:t xml:space="preserve">реализуемой в направлении развития инновационной деятельности, являлась </w:t>
      </w:r>
      <w:r w:rsidR="004E7020" w:rsidRPr="00554344">
        <w:rPr>
          <w:rFonts w:ascii="Times New Roman" w:hAnsi="Times New Roman"/>
          <w:sz w:val="28"/>
          <w:szCs w:val="28"/>
        </w:rPr>
        <w:t>государственная</w:t>
      </w:r>
      <w:r w:rsidR="00EC431C" w:rsidRPr="00554344">
        <w:rPr>
          <w:rFonts w:ascii="Times New Roman" w:hAnsi="Times New Roman"/>
          <w:sz w:val="28"/>
          <w:szCs w:val="28"/>
        </w:rPr>
        <w:t xml:space="preserve"> программ</w:t>
      </w:r>
      <w:r w:rsidR="004E7020" w:rsidRPr="00554344">
        <w:rPr>
          <w:rFonts w:ascii="Times New Roman" w:hAnsi="Times New Roman"/>
          <w:sz w:val="28"/>
          <w:szCs w:val="28"/>
        </w:rPr>
        <w:t>а</w:t>
      </w:r>
      <w:r w:rsidR="00EC431C" w:rsidRPr="00554344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554344">
        <w:rPr>
          <w:rFonts w:ascii="Times New Roman" w:hAnsi="Times New Roman"/>
          <w:sz w:val="28"/>
          <w:szCs w:val="28"/>
        </w:rPr>
        <w:t xml:space="preserve"> «</w:t>
      </w:r>
      <w:r w:rsidR="004914C5" w:rsidRPr="00554344">
        <w:rPr>
          <w:rFonts w:ascii="Times New Roman" w:hAnsi="Times New Roman"/>
          <w:sz w:val="28"/>
          <w:szCs w:val="28"/>
        </w:rPr>
        <w:t>Стимулирование научной, научно-технической и инновационной деятельности в Новосибирской области».</w:t>
      </w:r>
    </w:p>
    <w:p w:rsidR="00645F51" w:rsidRPr="00554344" w:rsidRDefault="00645F51" w:rsidP="00EC43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Создание с</w:t>
      </w:r>
      <w:r w:rsidR="0033424A" w:rsidRPr="00554344">
        <w:rPr>
          <w:rFonts w:ascii="Times New Roman" w:hAnsi="Times New Roman"/>
          <w:sz w:val="28"/>
          <w:szCs w:val="28"/>
        </w:rPr>
        <w:t>овременной и безопасной среды</w:t>
      </w:r>
      <w:r w:rsidRPr="00554344">
        <w:rPr>
          <w:rFonts w:ascii="Times New Roman" w:hAnsi="Times New Roman"/>
          <w:sz w:val="28"/>
          <w:szCs w:val="28"/>
        </w:rPr>
        <w:t xml:space="preserve"> для про</w:t>
      </w:r>
      <w:r w:rsidR="00846390" w:rsidRPr="00554344">
        <w:rPr>
          <w:rFonts w:ascii="Times New Roman" w:hAnsi="Times New Roman"/>
          <w:sz w:val="28"/>
          <w:szCs w:val="28"/>
        </w:rPr>
        <w:t xml:space="preserve">живания в Новосибирской области </w:t>
      </w:r>
      <w:r w:rsidR="00D731F1" w:rsidRPr="00554344">
        <w:rPr>
          <w:rFonts w:ascii="Times New Roman" w:hAnsi="Times New Roman"/>
          <w:sz w:val="28"/>
          <w:szCs w:val="28"/>
        </w:rPr>
        <w:t>осуществлялось</w:t>
      </w:r>
      <w:r w:rsidR="0033424A" w:rsidRPr="00554344">
        <w:rPr>
          <w:rFonts w:ascii="Times New Roman" w:hAnsi="Times New Roman"/>
          <w:sz w:val="28"/>
          <w:szCs w:val="28"/>
        </w:rPr>
        <w:t xml:space="preserve"> </w:t>
      </w:r>
      <w:r w:rsidRPr="00554344">
        <w:rPr>
          <w:rFonts w:ascii="Times New Roman" w:hAnsi="Times New Roman"/>
          <w:sz w:val="28"/>
          <w:szCs w:val="28"/>
        </w:rPr>
        <w:t>путем реализации мер по развитию транспортной инфраструктуры, развитию энергетики, повышению энергоэффективности и энергобезопасности, охране окружающей среды и обеспечению безопасности жизнедеятельности населения</w:t>
      </w:r>
      <w:r w:rsidR="00E42FF8" w:rsidRPr="00554344">
        <w:rPr>
          <w:rFonts w:ascii="Times New Roman" w:hAnsi="Times New Roman"/>
          <w:sz w:val="28"/>
          <w:szCs w:val="28"/>
        </w:rPr>
        <w:t xml:space="preserve"> в рамках</w:t>
      </w:r>
      <w:r w:rsidR="00E42FF8" w:rsidRPr="00554344">
        <w:rPr>
          <w:rFonts w:ascii="Times New Roman" w:eastAsia="Calibri" w:hAnsi="Times New Roman"/>
          <w:sz w:val="28"/>
          <w:szCs w:val="28"/>
        </w:rPr>
        <w:t xml:space="preserve"> </w:t>
      </w:r>
      <w:r w:rsidR="00E42FF8" w:rsidRPr="00554344">
        <w:rPr>
          <w:rFonts w:ascii="Times New Roman" w:hAnsi="Times New Roman"/>
          <w:sz w:val="28"/>
          <w:szCs w:val="28"/>
        </w:rPr>
        <w:t>10 </w:t>
      </w:r>
      <w:r w:rsidR="00EC431C" w:rsidRPr="00554344">
        <w:rPr>
          <w:rFonts w:ascii="Times New Roman" w:hAnsi="Times New Roman"/>
          <w:sz w:val="28"/>
          <w:szCs w:val="28"/>
        </w:rPr>
        <w:t>государственных программ Новосибирской области</w:t>
      </w:r>
      <w:r w:rsidRPr="00554344">
        <w:rPr>
          <w:rFonts w:ascii="Times New Roman" w:hAnsi="Times New Roman"/>
          <w:sz w:val="28"/>
          <w:szCs w:val="28"/>
        </w:rPr>
        <w:t>.</w:t>
      </w:r>
    </w:p>
    <w:p w:rsidR="00645F51" w:rsidRPr="00554344" w:rsidRDefault="00645F51" w:rsidP="00EC43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 xml:space="preserve">В целях обеспечения развития транспортной инфраструктуры Новосибирской области </w:t>
      </w:r>
      <w:r w:rsidR="00FA2E66" w:rsidRPr="00554344">
        <w:rPr>
          <w:rFonts w:ascii="Times New Roman" w:hAnsi="Times New Roman"/>
          <w:sz w:val="28"/>
          <w:szCs w:val="28"/>
        </w:rPr>
        <w:t xml:space="preserve">в соответствии с </w:t>
      </w:r>
      <w:r w:rsidRPr="00554344">
        <w:rPr>
          <w:rFonts w:ascii="Times New Roman" w:hAnsi="Times New Roman"/>
          <w:sz w:val="28"/>
          <w:szCs w:val="28"/>
        </w:rPr>
        <w:t>потребностям</w:t>
      </w:r>
      <w:r w:rsidR="00FA2E66" w:rsidRPr="00554344">
        <w:rPr>
          <w:rFonts w:ascii="Times New Roman" w:hAnsi="Times New Roman"/>
          <w:sz w:val="28"/>
          <w:szCs w:val="28"/>
        </w:rPr>
        <w:t>и</w:t>
      </w:r>
      <w:r w:rsidRPr="00554344">
        <w:rPr>
          <w:rFonts w:ascii="Times New Roman" w:hAnsi="Times New Roman"/>
          <w:sz w:val="28"/>
          <w:szCs w:val="28"/>
        </w:rPr>
        <w:t xml:space="preserve"> развития экономики и населения Новосибирской области, использования выгодного транспортного положения и востребованности Новосибирской области</w:t>
      </w:r>
      <w:r w:rsidR="00F5287A" w:rsidRPr="00554344">
        <w:rPr>
          <w:rFonts w:ascii="Times New Roman" w:hAnsi="Times New Roman"/>
          <w:sz w:val="28"/>
          <w:szCs w:val="28"/>
        </w:rPr>
        <w:t>,</w:t>
      </w:r>
      <w:r w:rsidRPr="00554344">
        <w:rPr>
          <w:rFonts w:ascii="Times New Roman" w:hAnsi="Times New Roman"/>
          <w:sz w:val="28"/>
          <w:szCs w:val="28"/>
        </w:rPr>
        <w:t xml:space="preserve"> как крупнейшего транспортно</w:t>
      </w:r>
      <w:r w:rsidR="00F5287A" w:rsidRPr="00554344">
        <w:rPr>
          <w:rFonts w:ascii="Times New Roman" w:hAnsi="Times New Roman"/>
          <w:sz w:val="28"/>
          <w:szCs w:val="28"/>
        </w:rPr>
        <w:noBreakHyphen/>
      </w:r>
      <w:r w:rsidRPr="00554344">
        <w:rPr>
          <w:rFonts w:ascii="Times New Roman" w:hAnsi="Times New Roman"/>
          <w:sz w:val="28"/>
          <w:szCs w:val="28"/>
        </w:rPr>
        <w:t>распределительного узла Сибири, реализации ее транзитного потенциала в 20</w:t>
      </w:r>
      <w:r w:rsidR="00AA4A4D" w:rsidRPr="00554344">
        <w:rPr>
          <w:rFonts w:ascii="Times New Roman" w:hAnsi="Times New Roman"/>
          <w:sz w:val="28"/>
          <w:szCs w:val="28"/>
        </w:rPr>
        <w:t>21</w:t>
      </w:r>
      <w:r w:rsidRPr="00554344">
        <w:rPr>
          <w:rFonts w:ascii="Times New Roman" w:hAnsi="Times New Roman"/>
          <w:sz w:val="28"/>
          <w:szCs w:val="28"/>
        </w:rPr>
        <w:t xml:space="preserve"> году осуществлялось исполнение двух </w:t>
      </w:r>
      <w:r w:rsidR="00EC431C" w:rsidRPr="00554344">
        <w:rPr>
          <w:rFonts w:ascii="Times New Roman" w:hAnsi="Times New Roman"/>
          <w:sz w:val="28"/>
          <w:szCs w:val="28"/>
        </w:rPr>
        <w:t>государственных программ Новосибирской области</w:t>
      </w:r>
      <w:r w:rsidRPr="00554344">
        <w:rPr>
          <w:rFonts w:ascii="Times New Roman" w:hAnsi="Times New Roman"/>
          <w:sz w:val="28"/>
          <w:szCs w:val="28"/>
        </w:rPr>
        <w:t>:</w:t>
      </w:r>
    </w:p>
    <w:p w:rsidR="00645F51" w:rsidRPr="00554344" w:rsidRDefault="001E2B9A" w:rsidP="00645F5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1. </w:t>
      </w:r>
      <w:r w:rsidR="004A4679" w:rsidRPr="00554344">
        <w:rPr>
          <w:rFonts w:ascii="Times New Roman" w:hAnsi="Times New Roman"/>
          <w:sz w:val="28"/>
          <w:szCs w:val="28"/>
        </w:rPr>
        <w:t>«</w:t>
      </w:r>
      <w:hyperlink r:id="rId26" w:history="1">
        <w:r w:rsidR="00645F51" w:rsidRPr="00554344">
          <w:rPr>
            <w:rFonts w:ascii="Times New Roman" w:eastAsia="Times New Roman" w:hAnsi="Times New Roman"/>
            <w:sz w:val="28"/>
            <w:szCs w:val="28"/>
          </w:rPr>
          <w:t>Обеспечение доступности</w:t>
        </w:r>
      </w:hyperlink>
      <w:r w:rsidR="00645F51" w:rsidRPr="00554344">
        <w:rPr>
          <w:rFonts w:ascii="Times New Roman" w:eastAsia="Times New Roman" w:hAnsi="Times New Roman"/>
          <w:sz w:val="28"/>
          <w:szCs w:val="28"/>
        </w:rPr>
        <w:t xml:space="preserve"> услуг общественного пассажирского транспорта, в том числе Новосибирского метрополитена, для населения Новосибирской области</w:t>
      </w:r>
      <w:r w:rsidR="004A4679" w:rsidRPr="00554344">
        <w:rPr>
          <w:rFonts w:ascii="Times New Roman" w:eastAsia="Times New Roman" w:hAnsi="Times New Roman"/>
          <w:sz w:val="28"/>
          <w:szCs w:val="28"/>
        </w:rPr>
        <w:t>»</w:t>
      </w:r>
      <w:r w:rsidR="00645F51" w:rsidRPr="00554344">
        <w:rPr>
          <w:rFonts w:ascii="Times New Roman" w:hAnsi="Times New Roman"/>
          <w:sz w:val="28"/>
          <w:szCs w:val="28"/>
        </w:rPr>
        <w:t>;</w:t>
      </w:r>
    </w:p>
    <w:p w:rsidR="00645F51" w:rsidRPr="00554344" w:rsidRDefault="001E2B9A" w:rsidP="00645F5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eastAsia="Times New Roman" w:hAnsi="Times New Roman"/>
          <w:sz w:val="28"/>
          <w:szCs w:val="28"/>
        </w:rPr>
        <w:t>2. «</w:t>
      </w:r>
      <w:hyperlink r:id="rId27" w:history="1">
        <w:r w:rsidR="00645F51" w:rsidRPr="00554344">
          <w:rPr>
            <w:rFonts w:ascii="Times New Roman" w:eastAsia="Times New Roman" w:hAnsi="Times New Roman"/>
            <w:sz w:val="28"/>
            <w:szCs w:val="28"/>
          </w:rPr>
          <w:t>Развитие автомобильных дорог</w:t>
        </w:r>
      </w:hyperlink>
      <w:r w:rsidR="00645F51" w:rsidRPr="00554344">
        <w:rPr>
          <w:rFonts w:ascii="Times New Roman" w:hAnsi="Times New Roman"/>
          <w:sz w:val="28"/>
          <w:szCs w:val="28"/>
        </w:rPr>
        <w:t xml:space="preserve"> регионального, межмуниципального и местного значения в Новосибирской области».</w:t>
      </w:r>
    </w:p>
    <w:p w:rsidR="00645F51" w:rsidRPr="00554344" w:rsidRDefault="00645F51" w:rsidP="00645F5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 xml:space="preserve">Меры, направленные на переход к рациональному </w:t>
      </w:r>
      <w:r w:rsidR="00401EA2" w:rsidRPr="00554344">
        <w:rPr>
          <w:rFonts w:ascii="Times New Roman" w:hAnsi="Times New Roman"/>
          <w:sz w:val="28"/>
          <w:szCs w:val="28"/>
        </w:rPr>
        <w:t xml:space="preserve">и </w:t>
      </w:r>
      <w:r w:rsidRPr="00554344">
        <w:rPr>
          <w:rFonts w:ascii="Times New Roman" w:hAnsi="Times New Roman"/>
          <w:sz w:val="28"/>
          <w:szCs w:val="28"/>
        </w:rPr>
        <w:t>экологически ответственному использованию энергетических ресурсов, осуществлялись в рамках реализации государственной программы «</w:t>
      </w:r>
      <w:hyperlink r:id="rId28" w:history="1">
        <w:r w:rsidRPr="00554344">
          <w:rPr>
            <w:rFonts w:ascii="Times New Roman" w:eastAsia="Times New Roman" w:hAnsi="Times New Roman"/>
            <w:sz w:val="28"/>
            <w:szCs w:val="28"/>
          </w:rPr>
          <w:t>Энергосбережение и повышение</w:t>
        </w:r>
      </w:hyperlink>
      <w:r w:rsidRPr="00554344">
        <w:rPr>
          <w:rFonts w:ascii="Times New Roman" w:eastAsia="Times New Roman" w:hAnsi="Times New Roman"/>
          <w:sz w:val="28"/>
          <w:szCs w:val="28"/>
        </w:rPr>
        <w:t xml:space="preserve"> энергетической эффективност</w:t>
      </w:r>
      <w:r w:rsidR="00401EA2" w:rsidRPr="00554344">
        <w:rPr>
          <w:rFonts w:ascii="Times New Roman" w:eastAsia="Times New Roman" w:hAnsi="Times New Roman"/>
          <w:sz w:val="28"/>
          <w:szCs w:val="28"/>
        </w:rPr>
        <w:t>и Новосибирской области</w:t>
      </w:r>
      <w:r w:rsidRPr="00554344">
        <w:rPr>
          <w:rFonts w:ascii="Times New Roman" w:eastAsia="Times New Roman" w:hAnsi="Times New Roman"/>
          <w:sz w:val="28"/>
          <w:szCs w:val="28"/>
        </w:rPr>
        <w:t>»</w:t>
      </w:r>
      <w:r w:rsidRPr="00554344">
        <w:rPr>
          <w:rFonts w:ascii="Times New Roman" w:hAnsi="Times New Roman"/>
          <w:sz w:val="28"/>
          <w:szCs w:val="28"/>
        </w:rPr>
        <w:t>.</w:t>
      </w:r>
    </w:p>
    <w:p w:rsidR="00645F51" w:rsidRPr="00554344" w:rsidRDefault="00645F51" w:rsidP="00645F5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Минимизация негативного</w:t>
      </w:r>
      <w:r w:rsidR="001F27B2" w:rsidRPr="00554344">
        <w:rPr>
          <w:rFonts w:ascii="Times New Roman" w:hAnsi="Times New Roman"/>
          <w:sz w:val="28"/>
          <w:szCs w:val="28"/>
        </w:rPr>
        <w:t xml:space="preserve"> воздействия</w:t>
      </w:r>
      <w:r w:rsidRPr="00554344">
        <w:rPr>
          <w:rFonts w:ascii="Times New Roman" w:hAnsi="Times New Roman"/>
          <w:sz w:val="28"/>
          <w:szCs w:val="28"/>
        </w:rPr>
        <w:t xml:space="preserve"> на окружающую среду и здоровье населения, обеспечение экологической</w:t>
      </w:r>
      <w:r w:rsidR="001F27B2" w:rsidRPr="00554344">
        <w:rPr>
          <w:rFonts w:ascii="Times New Roman" w:hAnsi="Times New Roman"/>
          <w:sz w:val="28"/>
          <w:szCs w:val="28"/>
        </w:rPr>
        <w:t xml:space="preserve"> безопасности</w:t>
      </w:r>
      <w:r w:rsidRPr="00554344">
        <w:rPr>
          <w:rFonts w:ascii="Times New Roman" w:hAnsi="Times New Roman"/>
          <w:sz w:val="28"/>
          <w:szCs w:val="28"/>
        </w:rPr>
        <w:t xml:space="preserve"> осуществлялись в рамках </w:t>
      </w:r>
      <w:r w:rsidR="00B66D82" w:rsidRPr="00554344">
        <w:rPr>
          <w:rFonts w:ascii="Times New Roman" w:hAnsi="Times New Roman"/>
          <w:sz w:val="28"/>
          <w:szCs w:val="28"/>
        </w:rPr>
        <w:t>трех</w:t>
      </w:r>
      <w:r w:rsidRPr="00554344">
        <w:rPr>
          <w:rFonts w:ascii="Times New Roman" w:hAnsi="Times New Roman"/>
          <w:sz w:val="28"/>
          <w:szCs w:val="28"/>
        </w:rPr>
        <w:t> </w:t>
      </w:r>
      <w:r w:rsidR="00EC431C" w:rsidRPr="00554344">
        <w:rPr>
          <w:rFonts w:ascii="Times New Roman" w:hAnsi="Times New Roman"/>
          <w:sz w:val="28"/>
          <w:szCs w:val="28"/>
        </w:rPr>
        <w:t>государственных программ Новосибирской области</w:t>
      </w:r>
      <w:r w:rsidRPr="00554344">
        <w:rPr>
          <w:rFonts w:ascii="Times New Roman" w:hAnsi="Times New Roman"/>
          <w:sz w:val="28"/>
          <w:szCs w:val="28"/>
        </w:rPr>
        <w:t xml:space="preserve">: </w:t>
      </w:r>
    </w:p>
    <w:p w:rsidR="00645F51" w:rsidRPr="00554344" w:rsidRDefault="001E2B9A" w:rsidP="00645F5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1. </w:t>
      </w:r>
      <w:hyperlink r:id="rId29" w:history="1">
        <w:r w:rsidR="00645F51" w:rsidRPr="00554344">
          <w:rPr>
            <w:rFonts w:ascii="Times New Roman" w:hAnsi="Times New Roman"/>
            <w:sz w:val="28"/>
            <w:szCs w:val="28"/>
          </w:rPr>
          <w:t>«Охрана окружающей среды»</w:t>
        </w:r>
      </w:hyperlink>
      <w:r w:rsidR="00645F51" w:rsidRPr="00554344">
        <w:rPr>
          <w:rFonts w:ascii="Times New Roman" w:hAnsi="Times New Roman"/>
          <w:sz w:val="28"/>
          <w:szCs w:val="28"/>
        </w:rPr>
        <w:t>;</w:t>
      </w:r>
    </w:p>
    <w:p w:rsidR="00645F51" w:rsidRPr="00554344" w:rsidRDefault="001E2B9A" w:rsidP="00645F5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2. </w:t>
      </w:r>
      <w:r w:rsidR="004A4679" w:rsidRPr="00554344">
        <w:rPr>
          <w:rFonts w:ascii="Times New Roman" w:hAnsi="Times New Roman"/>
          <w:sz w:val="28"/>
          <w:szCs w:val="28"/>
        </w:rPr>
        <w:t>«</w:t>
      </w:r>
      <w:hyperlink r:id="rId30" w:history="1">
        <w:r w:rsidR="00645F51" w:rsidRPr="00554344">
          <w:rPr>
            <w:rFonts w:ascii="Times New Roman" w:hAnsi="Times New Roman"/>
            <w:sz w:val="28"/>
            <w:szCs w:val="28"/>
          </w:rPr>
          <w:t>Развитие системы обращения</w:t>
        </w:r>
      </w:hyperlink>
      <w:r w:rsidR="00645F51" w:rsidRPr="00554344">
        <w:rPr>
          <w:rFonts w:ascii="Times New Roman" w:hAnsi="Times New Roman"/>
          <w:sz w:val="28"/>
          <w:szCs w:val="28"/>
        </w:rPr>
        <w:t xml:space="preserve"> с отходами производства и потребления в Новосибирской</w:t>
      </w:r>
      <w:r w:rsidRPr="00554344">
        <w:rPr>
          <w:rFonts w:ascii="Times New Roman" w:hAnsi="Times New Roman"/>
          <w:sz w:val="28"/>
          <w:szCs w:val="28"/>
        </w:rPr>
        <w:t xml:space="preserve"> области</w:t>
      </w:r>
      <w:r w:rsidR="004A4679" w:rsidRPr="00554344">
        <w:rPr>
          <w:rFonts w:ascii="Times New Roman" w:hAnsi="Times New Roman"/>
          <w:sz w:val="28"/>
          <w:szCs w:val="28"/>
        </w:rPr>
        <w:t>»</w:t>
      </w:r>
      <w:r w:rsidR="00645F51" w:rsidRPr="00554344">
        <w:rPr>
          <w:rFonts w:ascii="Times New Roman" w:hAnsi="Times New Roman"/>
          <w:sz w:val="28"/>
          <w:szCs w:val="28"/>
        </w:rPr>
        <w:t>;</w:t>
      </w:r>
    </w:p>
    <w:p w:rsidR="00645F51" w:rsidRPr="00554344" w:rsidRDefault="001E2B9A" w:rsidP="00645F5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3. </w:t>
      </w:r>
      <w:r w:rsidR="004A4679" w:rsidRPr="00554344">
        <w:rPr>
          <w:rFonts w:ascii="Times New Roman" w:hAnsi="Times New Roman"/>
          <w:sz w:val="28"/>
          <w:szCs w:val="28"/>
        </w:rPr>
        <w:t>«</w:t>
      </w:r>
      <w:hyperlink r:id="rId31" w:history="1">
        <w:r w:rsidR="00645F51" w:rsidRPr="00554344">
          <w:rPr>
            <w:rFonts w:ascii="Times New Roman" w:hAnsi="Times New Roman"/>
            <w:sz w:val="28"/>
            <w:szCs w:val="28"/>
          </w:rPr>
          <w:t>Развитие лесного хозяйства</w:t>
        </w:r>
      </w:hyperlink>
      <w:r w:rsidR="00645F51" w:rsidRPr="00554344">
        <w:rPr>
          <w:rFonts w:ascii="Times New Roman" w:hAnsi="Times New Roman"/>
          <w:sz w:val="28"/>
          <w:szCs w:val="28"/>
        </w:rPr>
        <w:t xml:space="preserve"> Новосиби</w:t>
      </w:r>
      <w:r w:rsidRPr="00554344">
        <w:rPr>
          <w:rFonts w:ascii="Times New Roman" w:hAnsi="Times New Roman"/>
          <w:sz w:val="28"/>
          <w:szCs w:val="28"/>
        </w:rPr>
        <w:t>рской области</w:t>
      </w:r>
      <w:r w:rsidR="004A4679" w:rsidRPr="00554344">
        <w:rPr>
          <w:rFonts w:ascii="Times New Roman" w:hAnsi="Times New Roman"/>
          <w:sz w:val="28"/>
          <w:szCs w:val="28"/>
        </w:rPr>
        <w:t>»</w:t>
      </w:r>
      <w:r w:rsidR="00DB4299" w:rsidRPr="00554344">
        <w:rPr>
          <w:rFonts w:ascii="Times New Roman" w:hAnsi="Times New Roman"/>
          <w:sz w:val="28"/>
          <w:szCs w:val="28"/>
        </w:rPr>
        <w:t>.</w:t>
      </w:r>
    </w:p>
    <w:p w:rsidR="00645F51" w:rsidRPr="00554344" w:rsidRDefault="00645F51" w:rsidP="00645F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 w:themeFill="background1"/>
        </w:rPr>
      </w:pPr>
      <w:r w:rsidRPr="00554344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Основные меры,</w:t>
      </w:r>
      <w:r w:rsidRPr="00554344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направленные на обеспечение безопасности жизнедеятельности населения Новосибирской области, были в основном сконцентрированы в </w:t>
      </w:r>
      <w:r w:rsidR="00A13860" w:rsidRPr="00554344">
        <w:rPr>
          <w:rFonts w:ascii="Times New Roman" w:hAnsi="Times New Roman"/>
          <w:sz w:val="28"/>
          <w:szCs w:val="28"/>
          <w:shd w:val="clear" w:color="auto" w:fill="FFFFFF" w:themeFill="background1"/>
        </w:rPr>
        <w:t>трех</w:t>
      </w:r>
      <w:r w:rsidRPr="00554344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</w:t>
      </w:r>
      <w:r w:rsidR="00EC431C" w:rsidRPr="00554344">
        <w:rPr>
          <w:rFonts w:ascii="Times New Roman" w:hAnsi="Times New Roman"/>
          <w:sz w:val="28"/>
          <w:szCs w:val="28"/>
        </w:rPr>
        <w:t>государственных программ</w:t>
      </w:r>
      <w:r w:rsidR="004E7020" w:rsidRPr="00554344">
        <w:rPr>
          <w:rFonts w:ascii="Times New Roman" w:hAnsi="Times New Roman"/>
          <w:sz w:val="28"/>
          <w:szCs w:val="28"/>
        </w:rPr>
        <w:t>ах</w:t>
      </w:r>
      <w:r w:rsidR="00EC431C" w:rsidRPr="00554344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554344">
        <w:rPr>
          <w:rFonts w:ascii="Times New Roman" w:hAnsi="Times New Roman"/>
          <w:sz w:val="28"/>
          <w:szCs w:val="28"/>
          <w:shd w:val="clear" w:color="auto" w:fill="FFFFFF" w:themeFill="background1"/>
        </w:rPr>
        <w:t>:</w:t>
      </w:r>
    </w:p>
    <w:p w:rsidR="00645F51" w:rsidRPr="00554344" w:rsidRDefault="001E2B9A" w:rsidP="00645F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</w:pPr>
      <w:r w:rsidRPr="00554344">
        <w:rPr>
          <w:rFonts w:ascii="Times New Roman" w:hAnsi="Times New Roman"/>
          <w:sz w:val="28"/>
          <w:szCs w:val="28"/>
          <w:shd w:val="clear" w:color="auto" w:fill="FFFFFF" w:themeFill="background1"/>
        </w:rPr>
        <w:t>1. </w:t>
      </w:r>
      <w:r w:rsidR="004A4679" w:rsidRPr="00554344">
        <w:rPr>
          <w:rFonts w:ascii="Times New Roman" w:hAnsi="Times New Roman"/>
          <w:sz w:val="28"/>
          <w:szCs w:val="28"/>
          <w:shd w:val="clear" w:color="auto" w:fill="FFFFFF" w:themeFill="background1"/>
        </w:rPr>
        <w:t>«</w:t>
      </w:r>
      <w:hyperlink r:id="rId32" w:history="1">
        <w:r w:rsidR="00645F51" w:rsidRPr="00554344">
          <w:rPr>
            <w:rFonts w:ascii="Times New Roman" w:eastAsia="Times New Roman" w:hAnsi="Times New Roman"/>
            <w:sz w:val="28"/>
            <w:szCs w:val="28"/>
            <w:shd w:val="clear" w:color="auto" w:fill="FFFFFF" w:themeFill="background1"/>
          </w:rPr>
          <w:t>Обеспечение безопасности жизнедеятельности</w:t>
        </w:r>
      </w:hyperlink>
      <w:r w:rsidR="00645F51" w:rsidRPr="00554344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 xml:space="preserve"> населения Новосибирской об</w:t>
      </w:r>
      <w:r w:rsidRPr="00554344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ласти</w:t>
      </w:r>
      <w:r w:rsidR="004A4679" w:rsidRPr="00554344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»</w:t>
      </w:r>
      <w:r w:rsidR="00645F51" w:rsidRPr="00554344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;</w:t>
      </w:r>
    </w:p>
    <w:p w:rsidR="00645F51" w:rsidRPr="00554344" w:rsidRDefault="001E2B9A" w:rsidP="00645F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2. </w:t>
      </w:r>
      <w:r w:rsidR="004A4679" w:rsidRPr="00554344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«</w:t>
      </w:r>
      <w:hyperlink r:id="rId33" w:history="1">
        <w:r w:rsidR="00645F51" w:rsidRPr="00554344">
          <w:rPr>
            <w:rFonts w:ascii="Times New Roman" w:eastAsia="Times New Roman" w:hAnsi="Times New Roman"/>
            <w:sz w:val="28"/>
            <w:szCs w:val="28"/>
            <w:shd w:val="clear" w:color="auto" w:fill="FFFFFF" w:themeFill="background1"/>
          </w:rPr>
          <w:t>Повышение безопасности</w:t>
        </w:r>
      </w:hyperlink>
      <w:r w:rsidR="00645F51" w:rsidRPr="00554344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 xml:space="preserve"> дорожного движения на автомобильных дорогах и обеспечение безопасности населения на транспорте в Новосибирской области</w:t>
      </w:r>
      <w:r w:rsidR="004A4679" w:rsidRPr="00554344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»</w:t>
      </w:r>
      <w:r w:rsidR="00645F51" w:rsidRPr="00554344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;</w:t>
      </w:r>
    </w:p>
    <w:p w:rsidR="00645F51" w:rsidRPr="00554344" w:rsidRDefault="001E2B9A" w:rsidP="00645F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3. </w:t>
      </w:r>
      <w:r w:rsidR="004A4679" w:rsidRPr="00554344">
        <w:rPr>
          <w:rFonts w:ascii="Times New Roman" w:hAnsi="Times New Roman"/>
          <w:sz w:val="28"/>
          <w:szCs w:val="28"/>
        </w:rPr>
        <w:t>«</w:t>
      </w:r>
      <w:r w:rsidR="00645F51" w:rsidRPr="00554344">
        <w:rPr>
          <w:rFonts w:ascii="Times New Roman" w:hAnsi="Times New Roman"/>
          <w:sz w:val="28"/>
          <w:szCs w:val="28"/>
        </w:rPr>
        <w:t>Построение и развитие аппаратно-программного комплекса «Безопасный город» в Новосибир</w:t>
      </w:r>
      <w:r w:rsidRPr="00554344">
        <w:rPr>
          <w:rFonts w:ascii="Times New Roman" w:hAnsi="Times New Roman"/>
          <w:sz w:val="28"/>
          <w:szCs w:val="28"/>
        </w:rPr>
        <w:t>ской области</w:t>
      </w:r>
      <w:r w:rsidR="004A4679" w:rsidRPr="00554344">
        <w:rPr>
          <w:rFonts w:ascii="Times New Roman" w:hAnsi="Times New Roman"/>
          <w:sz w:val="28"/>
          <w:szCs w:val="28"/>
        </w:rPr>
        <w:t>»</w:t>
      </w:r>
      <w:r w:rsidR="00A13860" w:rsidRPr="00554344">
        <w:rPr>
          <w:rFonts w:ascii="Times New Roman" w:hAnsi="Times New Roman"/>
          <w:sz w:val="28"/>
          <w:szCs w:val="28"/>
        </w:rPr>
        <w:t>.</w:t>
      </w:r>
    </w:p>
    <w:p w:rsidR="00645F51" w:rsidRPr="00554344" w:rsidRDefault="00645F51" w:rsidP="00645F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54344">
        <w:rPr>
          <w:rFonts w:ascii="Times New Roman" w:eastAsia="Times New Roman" w:hAnsi="Times New Roman"/>
          <w:sz w:val="28"/>
          <w:szCs w:val="28"/>
        </w:rPr>
        <w:t xml:space="preserve">Меры, направленные на создание условий для получения населением и хозяйствующими субъектами на территории Новосибирской области преимуществ от применения информационных и телекоммуникационных технологий на основе формирования единого информационного пространства Новосибирской области, осуществлялись в рамках </w:t>
      </w:r>
      <w:r w:rsidR="00D731F1" w:rsidRPr="00554344">
        <w:rPr>
          <w:rFonts w:ascii="Times New Roman" w:eastAsia="Times New Roman" w:hAnsi="Times New Roman"/>
          <w:sz w:val="28"/>
          <w:szCs w:val="28"/>
        </w:rPr>
        <w:t>государственной</w:t>
      </w:r>
      <w:r w:rsidR="00EC431C" w:rsidRPr="00554344">
        <w:rPr>
          <w:rFonts w:ascii="Times New Roman" w:eastAsia="Times New Roman" w:hAnsi="Times New Roman"/>
          <w:sz w:val="28"/>
          <w:szCs w:val="28"/>
        </w:rPr>
        <w:t xml:space="preserve"> программ</w:t>
      </w:r>
      <w:r w:rsidR="00D731F1" w:rsidRPr="00554344">
        <w:rPr>
          <w:rFonts w:ascii="Times New Roman" w:eastAsia="Times New Roman" w:hAnsi="Times New Roman"/>
          <w:sz w:val="28"/>
          <w:szCs w:val="28"/>
        </w:rPr>
        <w:t>ы</w:t>
      </w:r>
      <w:r w:rsidR="00EC431C" w:rsidRPr="00554344">
        <w:rPr>
          <w:rFonts w:ascii="Times New Roman" w:eastAsia="Times New Roman" w:hAnsi="Times New Roman"/>
          <w:sz w:val="28"/>
          <w:szCs w:val="28"/>
        </w:rPr>
        <w:t xml:space="preserve"> Новосибирской </w:t>
      </w:r>
      <w:r w:rsidR="004E7020" w:rsidRPr="00554344">
        <w:rPr>
          <w:rFonts w:ascii="Times New Roman" w:eastAsia="Times New Roman" w:hAnsi="Times New Roman"/>
          <w:sz w:val="28"/>
          <w:szCs w:val="28"/>
        </w:rPr>
        <w:t>области</w:t>
      </w:r>
      <w:r w:rsidRPr="00554344">
        <w:rPr>
          <w:rFonts w:ascii="Times New Roman" w:eastAsia="Times New Roman" w:hAnsi="Times New Roman"/>
          <w:sz w:val="28"/>
          <w:szCs w:val="28"/>
        </w:rPr>
        <w:t xml:space="preserve"> «</w:t>
      </w:r>
      <w:r w:rsidR="004914C5" w:rsidRPr="00554344">
        <w:rPr>
          <w:rFonts w:ascii="Times New Roman" w:hAnsi="Times New Roman" w:cs="Times New Roman"/>
          <w:sz w:val="28"/>
          <w:szCs w:val="28"/>
        </w:rPr>
        <w:t>Цифровая трансформация Новосибирской области</w:t>
      </w:r>
      <w:r w:rsidRPr="00554344">
        <w:rPr>
          <w:rFonts w:ascii="Times New Roman" w:eastAsia="Times New Roman" w:hAnsi="Times New Roman"/>
          <w:sz w:val="28"/>
          <w:szCs w:val="28"/>
        </w:rPr>
        <w:t xml:space="preserve">». </w:t>
      </w:r>
    </w:p>
    <w:p w:rsidR="00645F51" w:rsidRPr="00554344" w:rsidRDefault="00645F51" w:rsidP="00645F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54344">
        <w:rPr>
          <w:rFonts w:ascii="Times New Roman" w:eastAsia="Times New Roman" w:hAnsi="Times New Roman"/>
          <w:sz w:val="28"/>
          <w:szCs w:val="28"/>
        </w:rPr>
        <w:t xml:space="preserve">Совершенствование механизмов регионального и муниципального управления осуществлялось в рамках </w:t>
      </w:r>
      <w:r w:rsidR="00527FAF" w:rsidRPr="00554344">
        <w:rPr>
          <w:rFonts w:ascii="Times New Roman" w:eastAsia="Times New Roman" w:hAnsi="Times New Roman"/>
          <w:sz w:val="28"/>
          <w:szCs w:val="28"/>
        </w:rPr>
        <w:t>четырех</w:t>
      </w:r>
      <w:r w:rsidRPr="00554344">
        <w:rPr>
          <w:rFonts w:ascii="Times New Roman" w:eastAsia="Times New Roman" w:hAnsi="Times New Roman"/>
          <w:sz w:val="28"/>
          <w:szCs w:val="28"/>
        </w:rPr>
        <w:t xml:space="preserve"> </w:t>
      </w:r>
      <w:r w:rsidR="00EC431C" w:rsidRPr="00554344">
        <w:rPr>
          <w:rFonts w:ascii="Times New Roman" w:eastAsia="Times New Roman" w:hAnsi="Times New Roman"/>
          <w:sz w:val="28"/>
          <w:szCs w:val="28"/>
        </w:rPr>
        <w:t>государственных программ Новосибирской области</w:t>
      </w:r>
      <w:r w:rsidRPr="00554344">
        <w:rPr>
          <w:rFonts w:ascii="Times New Roman" w:eastAsia="Times New Roman" w:hAnsi="Times New Roman"/>
          <w:sz w:val="28"/>
          <w:szCs w:val="28"/>
        </w:rPr>
        <w:t>:</w:t>
      </w:r>
    </w:p>
    <w:p w:rsidR="00645F51" w:rsidRPr="00554344" w:rsidRDefault="005A4FD1" w:rsidP="008069E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54344">
        <w:rPr>
          <w:rFonts w:ascii="Times New Roman" w:eastAsia="Times New Roman" w:hAnsi="Times New Roman"/>
          <w:sz w:val="28"/>
          <w:szCs w:val="28"/>
        </w:rPr>
        <w:t>1. </w:t>
      </w:r>
      <w:r w:rsidR="004A4679" w:rsidRPr="00554344">
        <w:rPr>
          <w:rFonts w:ascii="Times New Roman" w:eastAsia="Times New Roman" w:hAnsi="Times New Roman"/>
          <w:sz w:val="28"/>
          <w:szCs w:val="28"/>
        </w:rPr>
        <w:t>«</w:t>
      </w:r>
      <w:r w:rsidR="00645F51" w:rsidRPr="00554344">
        <w:rPr>
          <w:rFonts w:ascii="Times New Roman" w:eastAsia="Times New Roman" w:hAnsi="Times New Roman"/>
          <w:sz w:val="28"/>
          <w:szCs w:val="28"/>
        </w:rPr>
        <w:t>П</w:t>
      </w:r>
      <w:hyperlink r:id="rId34" w:history="1">
        <w:r w:rsidR="00645F51" w:rsidRPr="00554344">
          <w:rPr>
            <w:rFonts w:ascii="Times New Roman" w:eastAsia="Times New Roman" w:hAnsi="Times New Roman"/>
            <w:sz w:val="28"/>
            <w:szCs w:val="28"/>
          </w:rPr>
          <w:t>овышение качества</w:t>
        </w:r>
      </w:hyperlink>
      <w:r w:rsidR="00645F51" w:rsidRPr="00554344">
        <w:rPr>
          <w:rFonts w:ascii="Times New Roman" w:eastAsia="Times New Roman" w:hAnsi="Times New Roman"/>
          <w:sz w:val="28"/>
          <w:szCs w:val="28"/>
        </w:rPr>
        <w:t xml:space="preserve"> и доступности предоставления государственных и муниципальных услуг в Новосибирской области</w:t>
      </w:r>
      <w:r w:rsidR="004A4679" w:rsidRPr="00554344">
        <w:rPr>
          <w:rFonts w:ascii="Times New Roman" w:eastAsia="Times New Roman" w:hAnsi="Times New Roman"/>
          <w:sz w:val="28"/>
          <w:szCs w:val="28"/>
        </w:rPr>
        <w:t>»</w:t>
      </w:r>
      <w:r w:rsidR="00645F51" w:rsidRPr="00554344">
        <w:rPr>
          <w:rFonts w:ascii="Times New Roman" w:eastAsia="Times New Roman" w:hAnsi="Times New Roman"/>
          <w:sz w:val="28"/>
          <w:szCs w:val="28"/>
        </w:rPr>
        <w:t>;</w:t>
      </w:r>
    </w:p>
    <w:p w:rsidR="00645F51" w:rsidRPr="00554344" w:rsidRDefault="00527FAF" w:rsidP="008069E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54344">
        <w:rPr>
          <w:rFonts w:ascii="Times New Roman" w:eastAsia="Times New Roman" w:hAnsi="Times New Roman"/>
          <w:sz w:val="28"/>
          <w:szCs w:val="28"/>
        </w:rPr>
        <w:t>2</w:t>
      </w:r>
      <w:r w:rsidR="005A4FD1" w:rsidRPr="00554344">
        <w:rPr>
          <w:rFonts w:ascii="Times New Roman" w:eastAsia="Times New Roman" w:hAnsi="Times New Roman"/>
          <w:sz w:val="28"/>
          <w:szCs w:val="28"/>
        </w:rPr>
        <w:t>. </w:t>
      </w:r>
      <w:r w:rsidR="004A4679" w:rsidRPr="00554344">
        <w:rPr>
          <w:rFonts w:ascii="Times New Roman" w:eastAsia="Times New Roman" w:hAnsi="Times New Roman"/>
          <w:sz w:val="28"/>
          <w:szCs w:val="28"/>
        </w:rPr>
        <w:t>«</w:t>
      </w:r>
      <w:hyperlink r:id="rId35" w:history="1">
        <w:r w:rsidR="00645F51" w:rsidRPr="00554344">
          <w:rPr>
            <w:rFonts w:ascii="Times New Roman" w:eastAsia="Times New Roman" w:hAnsi="Times New Roman"/>
            <w:sz w:val="28"/>
            <w:szCs w:val="28"/>
          </w:rPr>
          <w:t>Управление финансами</w:t>
        </w:r>
      </w:hyperlink>
      <w:r w:rsidR="00645F51" w:rsidRPr="00554344">
        <w:rPr>
          <w:rFonts w:ascii="Times New Roman" w:eastAsia="Times New Roman" w:hAnsi="Times New Roman"/>
          <w:sz w:val="28"/>
          <w:szCs w:val="28"/>
        </w:rPr>
        <w:t xml:space="preserve"> в Новосибирской области</w:t>
      </w:r>
      <w:r w:rsidR="004A4679" w:rsidRPr="00554344">
        <w:rPr>
          <w:rFonts w:ascii="Times New Roman" w:eastAsia="Times New Roman" w:hAnsi="Times New Roman"/>
          <w:sz w:val="28"/>
          <w:szCs w:val="28"/>
        </w:rPr>
        <w:t>»</w:t>
      </w:r>
      <w:r w:rsidR="00645F51" w:rsidRPr="00554344">
        <w:rPr>
          <w:rFonts w:ascii="Times New Roman" w:eastAsia="Times New Roman" w:hAnsi="Times New Roman"/>
          <w:sz w:val="28"/>
          <w:szCs w:val="28"/>
        </w:rPr>
        <w:t>;</w:t>
      </w:r>
    </w:p>
    <w:p w:rsidR="00645F51" w:rsidRPr="00554344" w:rsidRDefault="00527FAF" w:rsidP="008069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54344">
        <w:rPr>
          <w:rFonts w:ascii="Times New Roman" w:eastAsia="Times New Roman" w:hAnsi="Times New Roman"/>
          <w:sz w:val="28"/>
          <w:szCs w:val="28"/>
        </w:rPr>
        <w:t>3</w:t>
      </w:r>
      <w:r w:rsidR="005A4FD1" w:rsidRPr="00554344">
        <w:rPr>
          <w:rFonts w:ascii="Times New Roman" w:eastAsia="Times New Roman" w:hAnsi="Times New Roman"/>
          <w:sz w:val="28"/>
          <w:szCs w:val="28"/>
        </w:rPr>
        <w:t>. </w:t>
      </w:r>
      <w:r w:rsidR="004A4679" w:rsidRPr="00554344">
        <w:rPr>
          <w:rFonts w:ascii="Times New Roman" w:eastAsia="Times New Roman" w:hAnsi="Times New Roman"/>
          <w:sz w:val="28"/>
          <w:szCs w:val="28"/>
        </w:rPr>
        <w:t>«</w:t>
      </w:r>
      <w:r w:rsidR="00645F51" w:rsidRPr="00554344">
        <w:rPr>
          <w:rFonts w:ascii="Times New Roman" w:eastAsia="Times New Roman" w:hAnsi="Times New Roman"/>
          <w:sz w:val="28"/>
          <w:szCs w:val="28"/>
        </w:rPr>
        <w:t xml:space="preserve">Развитие институтов региональной политики </w:t>
      </w:r>
      <w:r w:rsidR="00B66D82" w:rsidRPr="00554344">
        <w:rPr>
          <w:rFonts w:ascii="Times New Roman" w:eastAsia="Times New Roman" w:hAnsi="Times New Roman"/>
          <w:sz w:val="28"/>
          <w:szCs w:val="28"/>
        </w:rPr>
        <w:t xml:space="preserve">и гражданского общества в </w:t>
      </w:r>
      <w:r w:rsidR="00645F51" w:rsidRPr="00554344">
        <w:rPr>
          <w:rFonts w:ascii="Times New Roman" w:eastAsia="Times New Roman" w:hAnsi="Times New Roman"/>
          <w:sz w:val="28"/>
          <w:szCs w:val="28"/>
        </w:rPr>
        <w:t>Новосиби</w:t>
      </w:r>
      <w:r w:rsidR="005A4FD1" w:rsidRPr="00554344">
        <w:rPr>
          <w:rFonts w:ascii="Times New Roman" w:eastAsia="Times New Roman" w:hAnsi="Times New Roman"/>
          <w:sz w:val="28"/>
          <w:szCs w:val="28"/>
        </w:rPr>
        <w:t>рской области</w:t>
      </w:r>
      <w:r w:rsidR="004A4679" w:rsidRPr="00554344">
        <w:rPr>
          <w:rFonts w:ascii="Times New Roman" w:eastAsia="Times New Roman" w:hAnsi="Times New Roman"/>
          <w:sz w:val="28"/>
          <w:szCs w:val="28"/>
        </w:rPr>
        <w:t>»</w:t>
      </w:r>
      <w:r w:rsidRPr="00554344">
        <w:rPr>
          <w:rFonts w:ascii="Times New Roman" w:eastAsia="Times New Roman" w:hAnsi="Times New Roman"/>
          <w:sz w:val="28"/>
          <w:szCs w:val="28"/>
        </w:rPr>
        <w:t xml:space="preserve"> (в части подпрограмм </w:t>
      </w:r>
      <w:r w:rsidR="008069E7" w:rsidRPr="00554344">
        <w:rPr>
          <w:rFonts w:ascii="Times New Roman" w:eastAsia="Times New Roman" w:hAnsi="Times New Roman"/>
          <w:sz w:val="28"/>
          <w:szCs w:val="28"/>
        </w:rPr>
        <w:t>«</w:t>
      </w:r>
      <w:hyperlink r:id="rId36" w:history="1">
        <w:r w:rsidR="008069E7" w:rsidRPr="00554344">
          <w:rPr>
            <w:rFonts w:ascii="Times New Roman" w:eastAsia="Times New Roman" w:hAnsi="Times New Roman"/>
            <w:sz w:val="28"/>
            <w:szCs w:val="28"/>
          </w:rPr>
          <w:t>Государственная поддержка общественных инициатив</w:t>
        </w:r>
      </w:hyperlink>
      <w:r w:rsidR="008069E7" w:rsidRPr="00554344">
        <w:rPr>
          <w:rFonts w:ascii="Times New Roman" w:eastAsia="Times New Roman" w:hAnsi="Times New Roman"/>
          <w:sz w:val="28"/>
          <w:szCs w:val="28"/>
        </w:rPr>
        <w:t xml:space="preserve">, социально ориентированных некоммерческих организаций и развития институтов гражданского общества в Новосибирской области» и </w:t>
      </w:r>
      <w:hyperlink r:id="rId37" w:history="1">
        <w:r w:rsidR="008069E7" w:rsidRPr="00554344">
          <w:rPr>
            <w:rFonts w:ascii="Times New Roman" w:eastAsia="Times New Roman" w:hAnsi="Times New Roman"/>
            <w:sz w:val="28"/>
            <w:szCs w:val="28"/>
          </w:rPr>
          <w:t>«Содействие развитию местного самоуправления»</w:t>
        </w:r>
      </w:hyperlink>
      <w:r w:rsidR="008069E7" w:rsidRPr="00554344">
        <w:rPr>
          <w:rFonts w:ascii="Times New Roman" w:eastAsia="Times New Roman" w:hAnsi="Times New Roman"/>
          <w:sz w:val="28"/>
          <w:szCs w:val="28"/>
        </w:rPr>
        <w:t>)</w:t>
      </w:r>
      <w:r w:rsidR="00645F51" w:rsidRPr="00554344">
        <w:rPr>
          <w:rFonts w:ascii="Times New Roman" w:eastAsia="Times New Roman" w:hAnsi="Times New Roman"/>
          <w:sz w:val="28"/>
          <w:szCs w:val="28"/>
        </w:rPr>
        <w:t>;</w:t>
      </w:r>
    </w:p>
    <w:p w:rsidR="00F1478D" w:rsidRPr="00554344" w:rsidRDefault="00527FAF" w:rsidP="00F1478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4</w:t>
      </w:r>
      <w:r w:rsidR="005A4FD1" w:rsidRPr="00554344">
        <w:rPr>
          <w:rFonts w:ascii="Times New Roman" w:hAnsi="Times New Roman"/>
          <w:sz w:val="28"/>
          <w:szCs w:val="28"/>
        </w:rPr>
        <w:t>. </w:t>
      </w:r>
      <w:hyperlink r:id="rId38" w:history="1">
        <w:r w:rsidR="00645F51" w:rsidRPr="00554344">
          <w:rPr>
            <w:rFonts w:ascii="Times New Roman" w:hAnsi="Times New Roman"/>
            <w:sz w:val="28"/>
            <w:szCs w:val="28"/>
          </w:rPr>
          <w:t>«Юстиция»</w:t>
        </w:r>
      </w:hyperlink>
      <w:r w:rsidR="00645F51" w:rsidRPr="00554344">
        <w:rPr>
          <w:rFonts w:ascii="Times New Roman" w:hAnsi="Times New Roman"/>
          <w:sz w:val="28"/>
          <w:szCs w:val="28"/>
        </w:rPr>
        <w:t>.</w:t>
      </w:r>
    </w:p>
    <w:p w:rsidR="00CC79D2" w:rsidRPr="00554344" w:rsidRDefault="00A1633E" w:rsidP="00CC79D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Характеристика итогов р</w:t>
      </w:r>
      <w:r w:rsidR="00631C72" w:rsidRPr="00554344">
        <w:rPr>
          <w:rFonts w:ascii="Times New Roman" w:hAnsi="Times New Roman"/>
          <w:sz w:val="28"/>
          <w:szCs w:val="28"/>
        </w:rPr>
        <w:t xml:space="preserve">еализации </w:t>
      </w:r>
      <w:r w:rsidR="00EC431C" w:rsidRPr="00554344">
        <w:rPr>
          <w:rFonts w:ascii="Times New Roman" w:hAnsi="Times New Roman"/>
          <w:sz w:val="28"/>
          <w:szCs w:val="28"/>
        </w:rPr>
        <w:t>государственных программ Новосибирской области</w:t>
      </w:r>
      <w:r w:rsidRPr="00554344">
        <w:rPr>
          <w:rFonts w:ascii="Times New Roman" w:hAnsi="Times New Roman"/>
          <w:sz w:val="28"/>
          <w:szCs w:val="28"/>
        </w:rPr>
        <w:t xml:space="preserve"> </w:t>
      </w:r>
      <w:r w:rsidR="003A6971" w:rsidRPr="00554344">
        <w:rPr>
          <w:rFonts w:ascii="Times New Roman" w:hAnsi="Times New Roman"/>
          <w:sz w:val="28"/>
          <w:szCs w:val="28"/>
        </w:rPr>
        <w:t>приведен</w:t>
      </w:r>
      <w:r w:rsidRPr="00554344">
        <w:rPr>
          <w:rFonts w:ascii="Times New Roman" w:hAnsi="Times New Roman"/>
          <w:sz w:val="28"/>
          <w:szCs w:val="28"/>
        </w:rPr>
        <w:t>а</w:t>
      </w:r>
      <w:r w:rsidR="00686CE5" w:rsidRPr="00554344">
        <w:rPr>
          <w:rFonts w:ascii="Times New Roman" w:hAnsi="Times New Roman"/>
          <w:sz w:val="28"/>
          <w:szCs w:val="28"/>
        </w:rPr>
        <w:t xml:space="preserve"> в приложении № 1</w:t>
      </w:r>
      <w:r w:rsidR="003A6971" w:rsidRPr="00554344">
        <w:rPr>
          <w:rFonts w:ascii="Times New Roman" w:hAnsi="Times New Roman"/>
          <w:sz w:val="28"/>
          <w:szCs w:val="28"/>
        </w:rPr>
        <w:t xml:space="preserve"> к Сводному докладу.</w:t>
      </w:r>
    </w:p>
    <w:p w:rsidR="00AF451B" w:rsidRPr="00554344" w:rsidRDefault="00AF451B" w:rsidP="00CC79D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br w:type="page"/>
      </w:r>
    </w:p>
    <w:p w:rsidR="00E53A51" w:rsidRPr="00554344" w:rsidRDefault="00DD56A8" w:rsidP="00CC79D2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4344">
        <w:rPr>
          <w:rFonts w:ascii="Times New Roman" w:hAnsi="Times New Roman" w:cs="Times New Roman"/>
          <w:b/>
          <w:sz w:val="28"/>
          <w:szCs w:val="28"/>
        </w:rPr>
        <w:t xml:space="preserve">2. Основные сведения </w:t>
      </w:r>
      <w:r w:rsidR="00A678FE" w:rsidRPr="00554344">
        <w:rPr>
          <w:rFonts w:ascii="Times New Roman" w:hAnsi="Times New Roman" w:cs="Times New Roman"/>
          <w:b/>
          <w:sz w:val="28"/>
          <w:szCs w:val="28"/>
        </w:rPr>
        <w:t xml:space="preserve">об общем </w:t>
      </w:r>
      <w:r w:rsidR="00F340EB" w:rsidRPr="00554344">
        <w:rPr>
          <w:rFonts w:ascii="Times New Roman" w:hAnsi="Times New Roman" w:cs="Times New Roman"/>
          <w:b/>
          <w:sz w:val="28"/>
          <w:szCs w:val="28"/>
        </w:rPr>
        <w:t xml:space="preserve">объеме </w:t>
      </w:r>
      <w:r w:rsidR="00A678FE" w:rsidRPr="00554344">
        <w:rPr>
          <w:rFonts w:ascii="Times New Roman" w:hAnsi="Times New Roman" w:cs="Times New Roman"/>
          <w:b/>
          <w:sz w:val="28"/>
          <w:szCs w:val="28"/>
        </w:rPr>
        <w:t>финансировани</w:t>
      </w:r>
      <w:r w:rsidR="00205B7E" w:rsidRPr="00554344">
        <w:rPr>
          <w:rFonts w:ascii="Times New Roman" w:hAnsi="Times New Roman" w:cs="Times New Roman"/>
          <w:b/>
          <w:sz w:val="28"/>
          <w:szCs w:val="28"/>
        </w:rPr>
        <w:t>я</w:t>
      </w:r>
      <w:r w:rsidR="00A678FE" w:rsidRPr="005543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70C3" w:rsidRPr="00554344">
        <w:rPr>
          <w:rFonts w:ascii="Times New Roman" w:hAnsi="Times New Roman" w:cs="Times New Roman"/>
          <w:b/>
          <w:sz w:val="28"/>
          <w:szCs w:val="28"/>
        </w:rPr>
        <w:t>государственных программ Новосибирской области</w:t>
      </w:r>
    </w:p>
    <w:p w:rsidR="00A678FE" w:rsidRPr="00554344" w:rsidRDefault="00F30BA5" w:rsidP="00CC79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4344">
        <w:rPr>
          <w:rFonts w:ascii="Times New Roman" w:hAnsi="Times New Roman" w:cs="Times New Roman"/>
          <w:b/>
          <w:sz w:val="28"/>
          <w:szCs w:val="28"/>
        </w:rPr>
        <w:t>(за </w:t>
      </w:r>
      <w:r w:rsidR="00306D4E" w:rsidRPr="00554344">
        <w:rPr>
          <w:rFonts w:ascii="Times New Roman" w:hAnsi="Times New Roman" w:cs="Times New Roman"/>
          <w:b/>
          <w:sz w:val="28"/>
          <w:szCs w:val="28"/>
        </w:rPr>
        <w:t>счет всех источников)</w:t>
      </w:r>
      <w:r w:rsidR="00A778A4" w:rsidRPr="00A778A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налоговых расходах</w:t>
      </w:r>
    </w:p>
    <w:p w:rsidR="00E53A51" w:rsidRPr="00554344" w:rsidRDefault="00E53A51" w:rsidP="006153C6">
      <w:pPr>
        <w:shd w:val="clear" w:color="auto" w:fill="FFFFFF" w:themeFill="background1"/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</w:p>
    <w:p w:rsidR="00280066" w:rsidRPr="00554344" w:rsidRDefault="00280066" w:rsidP="0028006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</w:pPr>
      <w:r w:rsidRPr="00554344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 xml:space="preserve">Законом </w:t>
      </w:r>
      <w:r w:rsidR="002B05CA" w:rsidRPr="00554344">
        <w:rPr>
          <w:rFonts w:ascii="Times New Roman" w:hAnsi="Times New Roman" w:cs="Times New Roman"/>
          <w:sz w:val="28"/>
          <w:szCs w:val="28"/>
        </w:rPr>
        <w:t xml:space="preserve">от </w:t>
      </w:r>
      <w:r w:rsidR="008A31B2" w:rsidRPr="00554344">
        <w:rPr>
          <w:rFonts w:ascii="Times New Roman" w:hAnsi="Times New Roman" w:cs="Times New Roman"/>
          <w:sz w:val="28"/>
          <w:szCs w:val="28"/>
        </w:rPr>
        <w:t>25.12.2020</w:t>
      </w:r>
      <w:r w:rsidR="00F57929" w:rsidRPr="00554344">
        <w:rPr>
          <w:rFonts w:ascii="Times New Roman" w:hAnsi="Times New Roman" w:cs="Times New Roman"/>
          <w:sz w:val="28"/>
          <w:szCs w:val="28"/>
        </w:rPr>
        <w:t xml:space="preserve"> № </w:t>
      </w:r>
      <w:r w:rsidR="008A31B2" w:rsidRPr="00554344">
        <w:rPr>
          <w:rFonts w:ascii="Times New Roman" w:hAnsi="Times New Roman" w:cs="Times New Roman"/>
          <w:sz w:val="28"/>
          <w:szCs w:val="28"/>
        </w:rPr>
        <w:t>45</w:t>
      </w:r>
      <w:r w:rsidR="00F57929" w:rsidRPr="00554344">
        <w:rPr>
          <w:rFonts w:ascii="Times New Roman" w:hAnsi="Times New Roman" w:cs="Times New Roman"/>
          <w:sz w:val="28"/>
          <w:szCs w:val="28"/>
        </w:rPr>
        <w:t>-ОЗ</w:t>
      </w:r>
      <w:r w:rsidR="00F57929" w:rsidRPr="00554344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 xml:space="preserve"> </w:t>
      </w:r>
      <w:r w:rsidRPr="00554344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 xml:space="preserve">на реализацию </w:t>
      </w:r>
      <w:r w:rsidR="00EC431C" w:rsidRPr="00554344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государственных программ Новосибирской области</w:t>
      </w:r>
      <w:r w:rsidRPr="00554344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 xml:space="preserve"> в </w:t>
      </w:r>
      <w:r w:rsidR="008A31B2" w:rsidRPr="00554344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2021</w:t>
      </w:r>
      <w:r w:rsidRPr="00554344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 xml:space="preserve"> году предусмотрено более </w:t>
      </w:r>
      <w:r w:rsidR="00AB7F90" w:rsidRPr="00AB7F90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219</w:t>
      </w:r>
      <w:r w:rsidR="00AB7F90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,7</w:t>
      </w:r>
      <w:r w:rsidR="001640BA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 млрд</w:t>
      </w:r>
      <w:r w:rsidRPr="00554344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 xml:space="preserve"> руб., что выше аналогичного показателя </w:t>
      </w:r>
      <w:r w:rsidR="00DE06B2" w:rsidRPr="00554344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2020</w:t>
      </w:r>
      <w:r w:rsidR="000D50E1" w:rsidRPr="00554344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 xml:space="preserve"> года </w:t>
      </w:r>
      <w:r w:rsidR="00966618" w:rsidRPr="00554344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 xml:space="preserve">на </w:t>
      </w:r>
      <w:r w:rsidR="00E9593F" w:rsidRPr="00E9593F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15,4</w:t>
      </w:r>
      <w:r w:rsidR="00966618" w:rsidRPr="00E9593F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%</w:t>
      </w:r>
      <w:r w:rsidR="00966618" w:rsidRPr="00554344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 xml:space="preserve"> (</w:t>
      </w:r>
      <w:r w:rsidR="00DE06B2" w:rsidRPr="00554344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2020</w:t>
      </w:r>
      <w:r w:rsidR="0002445D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 xml:space="preserve"> год – 190,3</w:t>
      </w:r>
      <w:r w:rsidR="001640BA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 млрд</w:t>
      </w:r>
      <w:r w:rsidR="00F57929" w:rsidRPr="00554344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 xml:space="preserve"> руб., </w:t>
      </w:r>
      <w:r w:rsidR="00DE06B2" w:rsidRPr="00554344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2019</w:t>
      </w:r>
      <w:r w:rsidR="00797B87" w:rsidRPr="00554344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 xml:space="preserve"> </w:t>
      </w:r>
      <w:r w:rsidR="006D0B20" w:rsidRPr="00554344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 xml:space="preserve">год – </w:t>
      </w:r>
      <w:r w:rsidR="00DE06B2" w:rsidRPr="00554344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164,2</w:t>
      </w:r>
      <w:r w:rsidR="001640BA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 млрд</w:t>
      </w:r>
      <w:r w:rsidR="00940970" w:rsidRPr="00554344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 </w:t>
      </w:r>
      <w:r w:rsidR="00003FC2" w:rsidRPr="00554344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рублей</w:t>
      </w:r>
      <w:r w:rsidRPr="00554344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)</w:t>
      </w:r>
      <w:r w:rsidR="00245BA9" w:rsidRPr="00554344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.</w:t>
      </w:r>
    </w:p>
    <w:p w:rsidR="008F5891" w:rsidRDefault="008F5891" w:rsidP="008F589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 xml:space="preserve">Всего в соответствии с утвержденными редакциями государственных программ Новосибирской области в </w:t>
      </w:r>
      <w:r w:rsidR="00586DF8" w:rsidRPr="00554344">
        <w:rPr>
          <w:rFonts w:ascii="Times New Roman" w:hAnsi="Times New Roman"/>
          <w:sz w:val="28"/>
          <w:szCs w:val="28"/>
        </w:rPr>
        <w:t>отчетном</w:t>
      </w:r>
      <w:r w:rsidRPr="00554344">
        <w:rPr>
          <w:rFonts w:ascii="Times New Roman" w:hAnsi="Times New Roman"/>
          <w:sz w:val="28"/>
          <w:szCs w:val="28"/>
        </w:rPr>
        <w:t xml:space="preserve"> году на реализацию их мероприятий за счет всех источников финансирования, включая внебюджетные, планировалось направить более </w:t>
      </w:r>
      <w:r w:rsidR="00E9593F" w:rsidRPr="00E9593F">
        <w:rPr>
          <w:rFonts w:ascii="Times New Roman" w:hAnsi="Times New Roman"/>
          <w:sz w:val="28"/>
          <w:szCs w:val="28"/>
        </w:rPr>
        <w:t>2</w:t>
      </w:r>
      <w:r w:rsidR="00E9593F">
        <w:rPr>
          <w:rFonts w:ascii="Times New Roman" w:hAnsi="Times New Roman"/>
          <w:sz w:val="28"/>
          <w:szCs w:val="28"/>
        </w:rPr>
        <w:t>59,05</w:t>
      </w:r>
      <w:r w:rsidR="001640BA">
        <w:rPr>
          <w:rFonts w:ascii="Times New Roman" w:hAnsi="Times New Roman"/>
          <w:sz w:val="28"/>
          <w:szCs w:val="28"/>
        </w:rPr>
        <w:t xml:space="preserve"> млрд</w:t>
      </w:r>
      <w:r w:rsidRPr="00554344">
        <w:rPr>
          <w:rFonts w:ascii="Times New Roman" w:hAnsi="Times New Roman"/>
          <w:sz w:val="28"/>
          <w:szCs w:val="28"/>
        </w:rPr>
        <w:t> руб., что выше анало</w:t>
      </w:r>
      <w:r w:rsidR="00DE06B2" w:rsidRPr="00554344">
        <w:rPr>
          <w:rFonts w:ascii="Times New Roman" w:hAnsi="Times New Roman"/>
          <w:sz w:val="28"/>
          <w:szCs w:val="28"/>
        </w:rPr>
        <w:t>гичного показателя 2020</w:t>
      </w:r>
      <w:r w:rsidRPr="00554344">
        <w:rPr>
          <w:rFonts w:ascii="Times New Roman" w:hAnsi="Times New Roman"/>
          <w:sz w:val="28"/>
          <w:szCs w:val="28"/>
        </w:rPr>
        <w:t xml:space="preserve"> года на </w:t>
      </w:r>
      <w:r w:rsidR="00E9593F" w:rsidRPr="00E9593F">
        <w:rPr>
          <w:rFonts w:ascii="Times New Roman" w:hAnsi="Times New Roman"/>
          <w:sz w:val="28"/>
          <w:szCs w:val="28"/>
        </w:rPr>
        <w:t>13,2</w:t>
      </w:r>
      <w:r w:rsidRPr="00E9593F">
        <w:rPr>
          <w:rFonts w:ascii="Times New Roman" w:hAnsi="Times New Roman"/>
          <w:sz w:val="28"/>
          <w:szCs w:val="28"/>
        </w:rPr>
        <w:t>%</w:t>
      </w:r>
      <w:r w:rsidRPr="00554344">
        <w:rPr>
          <w:rFonts w:ascii="Times New Roman" w:hAnsi="Times New Roman"/>
          <w:sz w:val="28"/>
          <w:szCs w:val="28"/>
        </w:rPr>
        <w:t xml:space="preserve"> (</w:t>
      </w:r>
      <w:r w:rsidR="00DE06B2" w:rsidRPr="00554344">
        <w:rPr>
          <w:rFonts w:ascii="Times New Roman" w:hAnsi="Times New Roman"/>
          <w:sz w:val="28"/>
          <w:szCs w:val="28"/>
        </w:rPr>
        <w:t>2020</w:t>
      </w:r>
      <w:r w:rsidR="00B51280" w:rsidRPr="00554344">
        <w:rPr>
          <w:rFonts w:ascii="Times New Roman" w:hAnsi="Times New Roman"/>
          <w:sz w:val="28"/>
          <w:szCs w:val="28"/>
        </w:rPr>
        <w:t> </w:t>
      </w:r>
      <w:r w:rsidR="001B127C">
        <w:rPr>
          <w:rFonts w:ascii="Times New Roman" w:hAnsi="Times New Roman"/>
          <w:sz w:val="28"/>
          <w:szCs w:val="28"/>
        </w:rPr>
        <w:t>год – 228,8</w:t>
      </w:r>
      <w:r w:rsidR="00B51280" w:rsidRPr="00554344">
        <w:rPr>
          <w:rFonts w:ascii="Times New Roman" w:hAnsi="Times New Roman"/>
          <w:sz w:val="28"/>
          <w:szCs w:val="28"/>
        </w:rPr>
        <w:t> </w:t>
      </w:r>
      <w:r w:rsidR="001640BA">
        <w:rPr>
          <w:rFonts w:ascii="Times New Roman" w:hAnsi="Times New Roman"/>
          <w:sz w:val="28"/>
          <w:szCs w:val="28"/>
        </w:rPr>
        <w:t>млрд</w:t>
      </w:r>
      <w:r w:rsidR="00586DF8" w:rsidRPr="00554344">
        <w:rPr>
          <w:rFonts w:ascii="Times New Roman" w:hAnsi="Times New Roman"/>
          <w:sz w:val="28"/>
          <w:szCs w:val="28"/>
        </w:rPr>
        <w:t xml:space="preserve"> руб., </w:t>
      </w:r>
      <w:r w:rsidR="00DE06B2" w:rsidRPr="00554344">
        <w:rPr>
          <w:rFonts w:ascii="Times New Roman" w:hAnsi="Times New Roman"/>
          <w:sz w:val="28"/>
          <w:szCs w:val="28"/>
        </w:rPr>
        <w:t>2019</w:t>
      </w:r>
      <w:r w:rsidR="00B51280" w:rsidRPr="00554344">
        <w:rPr>
          <w:rFonts w:ascii="Times New Roman" w:hAnsi="Times New Roman"/>
          <w:sz w:val="28"/>
          <w:szCs w:val="28"/>
        </w:rPr>
        <w:t> </w:t>
      </w:r>
      <w:r w:rsidR="00DE06B2" w:rsidRPr="00554344">
        <w:rPr>
          <w:rFonts w:ascii="Times New Roman" w:hAnsi="Times New Roman"/>
          <w:sz w:val="28"/>
          <w:szCs w:val="28"/>
        </w:rPr>
        <w:t>год –</w:t>
      </w:r>
      <w:r w:rsidR="001B127C" w:rsidRPr="00295B34">
        <w:rPr>
          <w:rFonts w:ascii="Times New Roman" w:hAnsi="Times New Roman"/>
          <w:sz w:val="28"/>
          <w:szCs w:val="28"/>
        </w:rPr>
        <w:t>201,63 </w:t>
      </w:r>
      <w:r w:rsidR="001640BA">
        <w:rPr>
          <w:rFonts w:ascii="Times New Roman" w:hAnsi="Times New Roman"/>
          <w:sz w:val="28"/>
          <w:szCs w:val="28"/>
        </w:rPr>
        <w:t>млрд</w:t>
      </w:r>
      <w:r w:rsidRPr="00554344">
        <w:rPr>
          <w:rFonts w:ascii="Times New Roman" w:hAnsi="Times New Roman"/>
          <w:sz w:val="28"/>
          <w:szCs w:val="28"/>
        </w:rPr>
        <w:t> рублей).</w:t>
      </w:r>
    </w:p>
    <w:p w:rsidR="00A778A4" w:rsidRPr="00A778A4" w:rsidRDefault="00A778A4" w:rsidP="00A778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A778A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 соответствии с пунктом 32 Порядка принятия решений о разработке государственных программ Новосибирской области, а также формирования и реализации указанных программ, утвержденного постановлением Правительства Новосибирской области от 28.03.2014 № 125-п:</w:t>
      </w:r>
    </w:p>
    <w:p w:rsidR="00A778A4" w:rsidRPr="00A778A4" w:rsidRDefault="00A778A4" w:rsidP="00A778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A778A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1) объемы бюджетных ассигнований </w:t>
      </w:r>
      <w:r w:rsidR="00171E9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 утвержденных редакциях </w:t>
      </w:r>
      <w:r w:rsidRPr="00A778A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государственных программ приведены в соответствие с Законом </w:t>
      </w:r>
      <w:r w:rsidRPr="00A778A4">
        <w:rPr>
          <w:rFonts w:ascii="Times New Roman" w:eastAsia="Calibri" w:hAnsi="Times New Roman" w:cs="Times New Roman"/>
          <w:sz w:val="28"/>
          <w:szCs w:val="28"/>
        </w:rPr>
        <w:t>от 25.12.2020 № 45-ОЗ, действующем по состоянию на 31 декабря 2021 года,</w:t>
      </w:r>
    </w:p>
    <w:p w:rsidR="00A778A4" w:rsidRPr="00A778A4" w:rsidRDefault="00A778A4" w:rsidP="00A778A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78A4">
        <w:rPr>
          <w:rFonts w:ascii="Times New Roman" w:eastAsia="Calibri" w:hAnsi="Times New Roman" w:cs="Times New Roman"/>
          <w:sz w:val="28"/>
          <w:szCs w:val="28"/>
        </w:rPr>
        <w:t xml:space="preserve">2) в случае если объемы бюджетных ассигнований в </w:t>
      </w:r>
      <w:r w:rsidRPr="00A778A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Законе </w:t>
      </w:r>
      <w:r w:rsidRPr="00A778A4">
        <w:rPr>
          <w:rFonts w:ascii="Times New Roman" w:eastAsia="Calibri" w:hAnsi="Times New Roman" w:cs="Times New Roman"/>
          <w:sz w:val="28"/>
          <w:szCs w:val="28"/>
        </w:rPr>
        <w:t>от 25.12.2020 № 45-ОЗ, действующем по состоянию на 31 декабря 2021 года, отличались от объемов бюджетных ассигнований в уточненной</w:t>
      </w:r>
      <w:r w:rsidR="008C6ED1">
        <w:rPr>
          <w:rFonts w:ascii="Times New Roman" w:eastAsia="Calibri" w:hAnsi="Times New Roman" w:cs="Times New Roman"/>
          <w:sz w:val="28"/>
          <w:szCs w:val="28"/>
        </w:rPr>
        <w:t xml:space="preserve"> сводной</w:t>
      </w:r>
      <w:r w:rsidRPr="00A778A4">
        <w:rPr>
          <w:rFonts w:ascii="Times New Roman" w:eastAsia="Calibri" w:hAnsi="Times New Roman" w:cs="Times New Roman"/>
          <w:sz w:val="28"/>
          <w:szCs w:val="28"/>
        </w:rPr>
        <w:t xml:space="preserve"> бюджетной росписи по состоянию на 31 декабря 2021 года, </w:t>
      </w:r>
      <w:r w:rsidRPr="00A778A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объемы бюджетных ассигнований</w:t>
      </w:r>
      <w:r w:rsidR="00171E9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в утвержденных редакциях</w:t>
      </w:r>
      <w:r w:rsidRPr="00A778A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государственных программ приведены в соответствие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с</w:t>
      </w:r>
      <w:r w:rsidRPr="00A778A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A778A4">
        <w:rPr>
          <w:rFonts w:ascii="Times New Roman" w:eastAsia="Calibri" w:hAnsi="Times New Roman" w:cs="Times New Roman"/>
          <w:sz w:val="28"/>
          <w:szCs w:val="28"/>
        </w:rPr>
        <w:t>уточненной</w:t>
      </w:r>
      <w:r w:rsidR="008C6ED1">
        <w:rPr>
          <w:rFonts w:ascii="Times New Roman" w:eastAsia="Calibri" w:hAnsi="Times New Roman" w:cs="Times New Roman"/>
          <w:sz w:val="28"/>
          <w:szCs w:val="28"/>
        </w:rPr>
        <w:t xml:space="preserve"> сводной</w:t>
      </w:r>
      <w:r w:rsidRPr="00A778A4">
        <w:rPr>
          <w:rFonts w:ascii="Times New Roman" w:eastAsia="Calibri" w:hAnsi="Times New Roman" w:cs="Times New Roman"/>
          <w:sz w:val="28"/>
          <w:szCs w:val="28"/>
        </w:rPr>
        <w:t xml:space="preserve"> бюджетной росписью по состоянию на 31 декабря 2021 года.</w:t>
      </w:r>
    </w:p>
    <w:p w:rsidR="006248BA" w:rsidRPr="00554344" w:rsidRDefault="006248BA" w:rsidP="006248B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 xml:space="preserve">Общий объем фактического финансирования </w:t>
      </w:r>
      <w:r w:rsidR="00EC431C" w:rsidRPr="00554344">
        <w:rPr>
          <w:rFonts w:ascii="Times New Roman" w:hAnsi="Times New Roman"/>
          <w:sz w:val="28"/>
          <w:szCs w:val="28"/>
        </w:rPr>
        <w:t>государственных программ Новосибирской области</w:t>
      </w:r>
      <w:r w:rsidRPr="00554344">
        <w:rPr>
          <w:rFonts w:ascii="Times New Roman" w:hAnsi="Times New Roman"/>
          <w:sz w:val="28"/>
          <w:szCs w:val="28"/>
        </w:rPr>
        <w:t xml:space="preserve"> за счет средств областного бюджета Новосибирской области</w:t>
      </w:r>
      <w:r w:rsidR="00763A3A" w:rsidRPr="00554344">
        <w:rPr>
          <w:rFonts w:ascii="Times New Roman" w:hAnsi="Times New Roman"/>
          <w:sz w:val="28"/>
          <w:szCs w:val="28"/>
        </w:rPr>
        <w:t xml:space="preserve"> и федерального бюджета</w:t>
      </w:r>
      <w:r w:rsidRPr="00554344">
        <w:rPr>
          <w:rFonts w:ascii="Times New Roman" w:hAnsi="Times New Roman"/>
          <w:sz w:val="28"/>
          <w:szCs w:val="28"/>
        </w:rPr>
        <w:t xml:space="preserve"> </w:t>
      </w:r>
      <w:r w:rsidR="00586DF8" w:rsidRPr="00554344">
        <w:rPr>
          <w:rFonts w:ascii="Times New Roman" w:hAnsi="Times New Roman"/>
          <w:sz w:val="28"/>
          <w:szCs w:val="28"/>
        </w:rPr>
        <w:t xml:space="preserve">в отчетном году </w:t>
      </w:r>
      <w:r w:rsidRPr="00554344">
        <w:rPr>
          <w:rFonts w:ascii="Times New Roman" w:hAnsi="Times New Roman"/>
          <w:sz w:val="28"/>
          <w:szCs w:val="28"/>
        </w:rPr>
        <w:t>сос</w:t>
      </w:r>
      <w:r w:rsidR="00205B7E" w:rsidRPr="00554344">
        <w:rPr>
          <w:rFonts w:ascii="Times New Roman" w:hAnsi="Times New Roman"/>
          <w:sz w:val="28"/>
          <w:szCs w:val="28"/>
        </w:rPr>
        <w:t xml:space="preserve">тавил более </w:t>
      </w:r>
      <w:r w:rsidR="007C5293" w:rsidRPr="007C5293">
        <w:rPr>
          <w:rFonts w:ascii="Times New Roman" w:hAnsi="Times New Roman"/>
          <w:sz w:val="28"/>
          <w:szCs w:val="28"/>
        </w:rPr>
        <w:t>209,46</w:t>
      </w:r>
      <w:r w:rsidR="001640BA">
        <w:rPr>
          <w:rFonts w:ascii="Times New Roman" w:hAnsi="Times New Roman"/>
          <w:sz w:val="28"/>
          <w:szCs w:val="28"/>
        </w:rPr>
        <w:t> млрд</w:t>
      </w:r>
      <w:r w:rsidR="00205B7E" w:rsidRPr="00554344">
        <w:rPr>
          <w:rFonts w:ascii="Times New Roman" w:hAnsi="Times New Roman"/>
          <w:sz w:val="28"/>
          <w:szCs w:val="28"/>
        </w:rPr>
        <w:t> руб. (или </w:t>
      </w:r>
      <w:r w:rsidRPr="007C5293">
        <w:rPr>
          <w:rFonts w:ascii="Times New Roman" w:hAnsi="Times New Roman"/>
          <w:sz w:val="28"/>
          <w:szCs w:val="28"/>
        </w:rPr>
        <w:t>9</w:t>
      </w:r>
      <w:r w:rsidR="007C5293" w:rsidRPr="007C5293">
        <w:rPr>
          <w:rFonts w:ascii="Times New Roman" w:hAnsi="Times New Roman"/>
          <w:sz w:val="28"/>
          <w:szCs w:val="28"/>
        </w:rPr>
        <w:t>5,3</w:t>
      </w:r>
      <w:r w:rsidR="003076BA" w:rsidRPr="007C5293">
        <w:rPr>
          <w:rFonts w:ascii="Times New Roman" w:hAnsi="Times New Roman"/>
          <w:sz w:val="28"/>
          <w:szCs w:val="28"/>
        </w:rPr>
        <w:t>%</w:t>
      </w:r>
      <w:r w:rsidR="003076BA" w:rsidRPr="00554344">
        <w:rPr>
          <w:rFonts w:ascii="Times New Roman" w:hAnsi="Times New Roman"/>
          <w:sz w:val="28"/>
          <w:szCs w:val="28"/>
        </w:rPr>
        <w:t> от </w:t>
      </w:r>
      <w:r w:rsidRPr="00554344">
        <w:rPr>
          <w:rFonts w:ascii="Times New Roman" w:hAnsi="Times New Roman"/>
          <w:sz w:val="28"/>
          <w:szCs w:val="28"/>
        </w:rPr>
        <w:t xml:space="preserve">предусмотренных в Законе </w:t>
      </w:r>
      <w:r w:rsidR="00DE06B2" w:rsidRPr="00554344">
        <w:rPr>
          <w:rFonts w:ascii="Times New Roman" w:hAnsi="Times New Roman" w:cs="Times New Roman"/>
          <w:sz w:val="28"/>
          <w:szCs w:val="28"/>
        </w:rPr>
        <w:t>от 25.12.2020 № 45</w:t>
      </w:r>
      <w:r w:rsidR="00586DF8" w:rsidRPr="00554344">
        <w:rPr>
          <w:rFonts w:ascii="Times New Roman" w:hAnsi="Times New Roman" w:cs="Times New Roman"/>
          <w:sz w:val="28"/>
          <w:szCs w:val="28"/>
        </w:rPr>
        <w:noBreakHyphen/>
        <w:t>ОЗ</w:t>
      </w:r>
      <w:r w:rsidR="0098621F" w:rsidRPr="00554344">
        <w:rPr>
          <w:rFonts w:ascii="Times New Roman" w:hAnsi="Times New Roman" w:cs="Times New Roman"/>
          <w:sz w:val="28"/>
          <w:szCs w:val="28"/>
        </w:rPr>
        <w:t xml:space="preserve"> на реализацию государственных программ Новосибирской области</w:t>
      </w:r>
      <w:r w:rsidRPr="00554344">
        <w:rPr>
          <w:rFonts w:ascii="Times New Roman" w:hAnsi="Times New Roman"/>
          <w:sz w:val="28"/>
          <w:szCs w:val="28"/>
        </w:rPr>
        <w:t>).</w:t>
      </w:r>
    </w:p>
    <w:p w:rsidR="00280066" w:rsidRPr="00554344" w:rsidRDefault="00280066" w:rsidP="002800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554344">
        <w:rPr>
          <w:rFonts w:ascii="Times New Roman" w:hAnsi="Times New Roman"/>
          <w:sz w:val="28"/>
          <w:szCs w:val="28"/>
        </w:rPr>
        <w:t xml:space="preserve">Доля бюджетных расходов, запланированных в рамках </w:t>
      </w:r>
      <w:r w:rsidR="00EC431C" w:rsidRPr="00554344">
        <w:rPr>
          <w:rFonts w:ascii="Times New Roman" w:hAnsi="Times New Roman"/>
          <w:sz w:val="28"/>
          <w:szCs w:val="28"/>
        </w:rPr>
        <w:t>государственных программ Новосибирской области</w:t>
      </w:r>
      <w:r w:rsidRPr="00554344">
        <w:rPr>
          <w:rFonts w:ascii="Times New Roman" w:hAnsi="Times New Roman"/>
          <w:sz w:val="28"/>
          <w:szCs w:val="28"/>
        </w:rPr>
        <w:t xml:space="preserve">, составила </w:t>
      </w:r>
      <w:r w:rsidRPr="007C5293">
        <w:rPr>
          <w:rFonts w:ascii="Times New Roman" w:hAnsi="Times New Roman"/>
          <w:sz w:val="28"/>
          <w:szCs w:val="28"/>
        </w:rPr>
        <w:t xml:space="preserve">порядка </w:t>
      </w:r>
      <w:r w:rsidR="007C5293" w:rsidRPr="007C5293">
        <w:rPr>
          <w:rFonts w:ascii="Times New Roman" w:hAnsi="Times New Roman"/>
          <w:sz w:val="28"/>
          <w:szCs w:val="28"/>
        </w:rPr>
        <w:t>93,5</w:t>
      </w:r>
      <w:r w:rsidRPr="00554344">
        <w:rPr>
          <w:rFonts w:ascii="Times New Roman" w:hAnsi="Times New Roman"/>
          <w:sz w:val="28"/>
          <w:szCs w:val="28"/>
        </w:rPr>
        <w:t xml:space="preserve"> процентов от</w:t>
      </w:r>
      <w:r w:rsidR="001B2729" w:rsidRPr="00554344">
        <w:rPr>
          <w:rFonts w:ascii="Times New Roman" w:hAnsi="Times New Roman"/>
          <w:sz w:val="28"/>
          <w:szCs w:val="28"/>
        </w:rPr>
        <w:t xml:space="preserve"> всех</w:t>
      </w:r>
      <w:r w:rsidRPr="00554344">
        <w:rPr>
          <w:rFonts w:ascii="Times New Roman" w:hAnsi="Times New Roman"/>
          <w:sz w:val="28"/>
          <w:szCs w:val="28"/>
        </w:rPr>
        <w:t xml:space="preserve"> расходов, предусмотренных Законом</w:t>
      </w:r>
      <w:r w:rsidR="008C5FA8" w:rsidRPr="00554344">
        <w:rPr>
          <w:rFonts w:ascii="Times New Roman" w:hAnsi="Times New Roman"/>
          <w:sz w:val="28"/>
          <w:szCs w:val="28"/>
        </w:rPr>
        <w:t xml:space="preserve"> </w:t>
      </w:r>
      <w:r w:rsidR="00DE06B2" w:rsidRPr="00554344">
        <w:rPr>
          <w:rFonts w:ascii="Times New Roman" w:hAnsi="Times New Roman" w:cs="Times New Roman"/>
          <w:sz w:val="28"/>
          <w:szCs w:val="28"/>
        </w:rPr>
        <w:t>25.12.2020</w:t>
      </w:r>
      <w:r w:rsidR="00586DF8" w:rsidRPr="00554344">
        <w:rPr>
          <w:rFonts w:ascii="Times New Roman" w:hAnsi="Times New Roman" w:cs="Times New Roman"/>
          <w:sz w:val="28"/>
          <w:szCs w:val="28"/>
        </w:rPr>
        <w:t xml:space="preserve"> № </w:t>
      </w:r>
      <w:r w:rsidR="00DE06B2" w:rsidRPr="00554344">
        <w:rPr>
          <w:rFonts w:ascii="Times New Roman" w:hAnsi="Times New Roman" w:cs="Times New Roman"/>
          <w:sz w:val="28"/>
          <w:szCs w:val="28"/>
        </w:rPr>
        <w:t>45</w:t>
      </w:r>
      <w:r w:rsidR="00586DF8" w:rsidRPr="00554344">
        <w:rPr>
          <w:rFonts w:ascii="Times New Roman" w:hAnsi="Times New Roman" w:cs="Times New Roman"/>
          <w:sz w:val="28"/>
          <w:szCs w:val="28"/>
        </w:rPr>
        <w:t>-ОЗ</w:t>
      </w:r>
      <w:r w:rsidRPr="00554344">
        <w:rPr>
          <w:rFonts w:ascii="Times New Roman" w:hAnsi="Times New Roman"/>
          <w:sz w:val="28"/>
          <w:szCs w:val="28"/>
        </w:rPr>
        <w:t xml:space="preserve">. </w:t>
      </w:r>
    </w:p>
    <w:p w:rsidR="00280066" w:rsidRPr="00554344" w:rsidRDefault="00280066" w:rsidP="002800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 xml:space="preserve">Таким образом, </w:t>
      </w:r>
      <w:r w:rsidR="00EC431C" w:rsidRPr="00554344">
        <w:rPr>
          <w:rFonts w:ascii="Times New Roman" w:hAnsi="Times New Roman"/>
          <w:sz w:val="28"/>
          <w:szCs w:val="28"/>
        </w:rPr>
        <w:t>государственны</w:t>
      </w:r>
      <w:r w:rsidR="00F65171" w:rsidRPr="00554344">
        <w:rPr>
          <w:rFonts w:ascii="Times New Roman" w:hAnsi="Times New Roman"/>
          <w:sz w:val="28"/>
          <w:szCs w:val="28"/>
        </w:rPr>
        <w:t>е</w:t>
      </w:r>
      <w:r w:rsidR="00EC431C" w:rsidRPr="00554344">
        <w:rPr>
          <w:rFonts w:ascii="Times New Roman" w:hAnsi="Times New Roman"/>
          <w:sz w:val="28"/>
          <w:szCs w:val="28"/>
        </w:rPr>
        <w:t xml:space="preserve"> программ</w:t>
      </w:r>
      <w:r w:rsidR="00F65171" w:rsidRPr="00554344">
        <w:rPr>
          <w:rFonts w:ascii="Times New Roman" w:hAnsi="Times New Roman"/>
          <w:sz w:val="28"/>
          <w:szCs w:val="28"/>
        </w:rPr>
        <w:t>ы</w:t>
      </w:r>
      <w:r w:rsidR="00EC431C" w:rsidRPr="00554344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="00F65171" w:rsidRPr="00554344">
        <w:rPr>
          <w:rFonts w:ascii="Times New Roman" w:hAnsi="Times New Roman"/>
          <w:sz w:val="28"/>
          <w:szCs w:val="28"/>
        </w:rPr>
        <w:t xml:space="preserve"> </w:t>
      </w:r>
      <w:r w:rsidRPr="00554344">
        <w:rPr>
          <w:rFonts w:ascii="Times New Roman" w:hAnsi="Times New Roman"/>
          <w:sz w:val="28"/>
          <w:szCs w:val="28"/>
        </w:rPr>
        <w:t>остаются ключевым механизмом, с помощью которого увязываются стратегическое и бюджетное планирование.</w:t>
      </w:r>
    </w:p>
    <w:p w:rsidR="00211710" w:rsidRPr="00554344" w:rsidRDefault="00645F51" w:rsidP="00211710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 xml:space="preserve">По итогам </w:t>
      </w:r>
      <w:r w:rsidR="000137C4" w:rsidRPr="00554344">
        <w:rPr>
          <w:rFonts w:ascii="Times New Roman" w:hAnsi="Times New Roman"/>
          <w:sz w:val="28"/>
          <w:szCs w:val="28"/>
        </w:rPr>
        <w:t>отчетного</w:t>
      </w:r>
      <w:r w:rsidRPr="00554344">
        <w:rPr>
          <w:rFonts w:ascii="Times New Roman" w:hAnsi="Times New Roman"/>
          <w:sz w:val="28"/>
          <w:szCs w:val="28"/>
        </w:rPr>
        <w:t xml:space="preserve"> года на реализацию </w:t>
      </w:r>
      <w:r w:rsidR="00EC431C" w:rsidRPr="00554344">
        <w:rPr>
          <w:rFonts w:ascii="Times New Roman" w:hAnsi="Times New Roman"/>
          <w:sz w:val="28"/>
          <w:szCs w:val="28"/>
        </w:rPr>
        <w:t>государственных программ Новосибирской области</w:t>
      </w:r>
      <w:r w:rsidRPr="00554344">
        <w:rPr>
          <w:rFonts w:ascii="Times New Roman" w:hAnsi="Times New Roman"/>
          <w:sz w:val="28"/>
          <w:szCs w:val="28"/>
        </w:rPr>
        <w:t xml:space="preserve"> (</w:t>
      </w:r>
      <w:r w:rsidR="00E21E33" w:rsidRPr="00554344">
        <w:rPr>
          <w:rFonts w:ascii="Times New Roman" w:hAnsi="Times New Roman"/>
          <w:sz w:val="28"/>
          <w:szCs w:val="28"/>
        </w:rPr>
        <w:t xml:space="preserve">по уточненным </w:t>
      </w:r>
      <w:r w:rsidR="00E21E33" w:rsidRPr="00554344">
        <w:rPr>
          <w:rFonts w:ascii="Times New Roman" w:hAnsi="Times New Roman" w:cs="Times New Roman"/>
          <w:sz w:val="28"/>
          <w:szCs w:val="28"/>
        </w:rPr>
        <w:t>сведениям, пред</w:t>
      </w:r>
      <w:r w:rsidR="000138C8" w:rsidRPr="00554344">
        <w:rPr>
          <w:rFonts w:ascii="Times New Roman" w:hAnsi="Times New Roman" w:cs="Times New Roman"/>
          <w:sz w:val="28"/>
          <w:szCs w:val="28"/>
        </w:rPr>
        <w:t>о</w:t>
      </w:r>
      <w:r w:rsidR="00E21E33" w:rsidRPr="00554344">
        <w:rPr>
          <w:rFonts w:ascii="Times New Roman" w:hAnsi="Times New Roman" w:cs="Times New Roman"/>
          <w:sz w:val="28"/>
          <w:szCs w:val="28"/>
        </w:rPr>
        <w:t>ставленным</w:t>
      </w:r>
      <w:r w:rsidR="008F4CEC" w:rsidRPr="00554344">
        <w:rPr>
          <w:rFonts w:ascii="Times New Roman" w:hAnsi="Times New Roman" w:cs="Times New Roman"/>
          <w:sz w:val="28"/>
          <w:szCs w:val="28"/>
        </w:rPr>
        <w:t xml:space="preserve"> государственными заказчиками (заказчиками-координаторами) государственных программ Новосибирской области</w:t>
      </w:r>
      <w:r w:rsidR="00980A13" w:rsidRPr="00554344">
        <w:rPr>
          <w:rFonts w:ascii="Times New Roman" w:hAnsi="Times New Roman" w:cs="Times New Roman"/>
          <w:sz w:val="28"/>
          <w:szCs w:val="28"/>
        </w:rPr>
        <w:t xml:space="preserve"> после 15.04.202</w:t>
      </w:r>
      <w:r w:rsidR="00DE06B2" w:rsidRPr="00554344">
        <w:rPr>
          <w:rFonts w:ascii="Times New Roman" w:hAnsi="Times New Roman" w:cs="Times New Roman"/>
          <w:sz w:val="28"/>
          <w:szCs w:val="28"/>
        </w:rPr>
        <w:t>2</w:t>
      </w:r>
      <w:r w:rsidR="00E21E33" w:rsidRPr="00554344">
        <w:rPr>
          <w:rFonts w:ascii="Times New Roman" w:hAnsi="Times New Roman" w:cs="Times New Roman"/>
          <w:sz w:val="28"/>
          <w:szCs w:val="28"/>
        </w:rPr>
        <w:t xml:space="preserve">) </w:t>
      </w:r>
      <w:r w:rsidRPr="00554344">
        <w:rPr>
          <w:rFonts w:ascii="Times New Roman" w:hAnsi="Times New Roman"/>
          <w:sz w:val="28"/>
          <w:szCs w:val="28"/>
        </w:rPr>
        <w:t xml:space="preserve">фактически было направлено из всех источников финансирования </w:t>
      </w:r>
      <w:r w:rsidR="004509E3" w:rsidRPr="004509E3">
        <w:rPr>
          <w:rFonts w:ascii="Times New Roman" w:hAnsi="Times New Roman"/>
          <w:sz w:val="28"/>
          <w:szCs w:val="28"/>
        </w:rPr>
        <w:t>247,5</w:t>
      </w:r>
      <w:r w:rsidR="005D6640">
        <w:rPr>
          <w:rFonts w:ascii="Times New Roman" w:hAnsi="Times New Roman"/>
          <w:sz w:val="28"/>
          <w:szCs w:val="28"/>
        </w:rPr>
        <w:t> млрд</w:t>
      </w:r>
      <w:r w:rsidR="00E30EC3" w:rsidRPr="00554344">
        <w:rPr>
          <w:rFonts w:ascii="Times New Roman" w:hAnsi="Times New Roman"/>
          <w:sz w:val="28"/>
          <w:szCs w:val="28"/>
        </w:rPr>
        <w:t> руб.</w:t>
      </w:r>
      <w:r w:rsidRPr="00554344">
        <w:rPr>
          <w:rFonts w:ascii="Times New Roman" w:hAnsi="Times New Roman"/>
          <w:sz w:val="28"/>
          <w:szCs w:val="28"/>
        </w:rPr>
        <w:t xml:space="preserve"> </w:t>
      </w:r>
      <w:r w:rsidR="00E21E33" w:rsidRPr="00554344">
        <w:rPr>
          <w:rFonts w:ascii="Times New Roman" w:hAnsi="Times New Roman"/>
          <w:sz w:val="28"/>
          <w:szCs w:val="28"/>
        </w:rPr>
        <w:t>(</w:t>
      </w:r>
      <w:r w:rsidR="00D61432" w:rsidRPr="00554344">
        <w:rPr>
          <w:rFonts w:ascii="Times New Roman" w:hAnsi="Times New Roman"/>
          <w:sz w:val="28"/>
          <w:szCs w:val="28"/>
        </w:rPr>
        <w:t>или</w:t>
      </w:r>
      <w:r w:rsidR="006D52EC" w:rsidRPr="00554344">
        <w:rPr>
          <w:rFonts w:ascii="Times New Roman" w:hAnsi="Times New Roman"/>
          <w:sz w:val="28"/>
          <w:szCs w:val="28"/>
        </w:rPr>
        <w:t xml:space="preserve"> </w:t>
      </w:r>
      <w:r w:rsidR="004509E3" w:rsidRPr="004509E3">
        <w:rPr>
          <w:rFonts w:ascii="Times New Roman" w:hAnsi="Times New Roman"/>
          <w:sz w:val="28"/>
          <w:szCs w:val="28"/>
        </w:rPr>
        <w:t>95,5</w:t>
      </w:r>
      <w:r w:rsidRPr="004509E3">
        <w:rPr>
          <w:rFonts w:ascii="Times New Roman" w:hAnsi="Times New Roman"/>
          <w:sz w:val="28"/>
          <w:szCs w:val="28"/>
        </w:rPr>
        <w:t>%</w:t>
      </w:r>
      <w:r w:rsidRPr="00554344">
        <w:rPr>
          <w:rFonts w:ascii="Times New Roman" w:hAnsi="Times New Roman"/>
          <w:sz w:val="28"/>
          <w:szCs w:val="28"/>
        </w:rPr>
        <w:t xml:space="preserve"> от </w:t>
      </w:r>
      <w:r w:rsidRPr="00554344">
        <w:rPr>
          <w:rFonts w:ascii="Times New Roman" w:hAnsi="Times New Roman" w:cs="Times New Roman"/>
          <w:sz w:val="28"/>
          <w:szCs w:val="28"/>
        </w:rPr>
        <w:t xml:space="preserve">объемов, запланированных </w:t>
      </w:r>
      <w:r w:rsidR="00F65171" w:rsidRPr="00554344">
        <w:rPr>
          <w:rFonts w:ascii="Times New Roman" w:hAnsi="Times New Roman" w:cs="Times New Roman"/>
          <w:sz w:val="28"/>
          <w:szCs w:val="28"/>
        </w:rPr>
        <w:t xml:space="preserve">в </w:t>
      </w:r>
      <w:r w:rsidR="00EC431C" w:rsidRPr="00554344">
        <w:rPr>
          <w:rFonts w:ascii="Times New Roman" w:hAnsi="Times New Roman" w:cs="Times New Roman"/>
          <w:sz w:val="28"/>
          <w:szCs w:val="28"/>
        </w:rPr>
        <w:t>государственных программ</w:t>
      </w:r>
      <w:r w:rsidR="00F65171" w:rsidRPr="00554344">
        <w:rPr>
          <w:rFonts w:ascii="Times New Roman" w:hAnsi="Times New Roman" w:cs="Times New Roman"/>
          <w:sz w:val="28"/>
          <w:szCs w:val="28"/>
        </w:rPr>
        <w:t>ах</w:t>
      </w:r>
      <w:r w:rsidR="00EC431C" w:rsidRPr="00554344">
        <w:rPr>
          <w:rFonts w:ascii="Times New Roman" w:hAnsi="Times New Roman" w:cs="Times New Roman"/>
          <w:sz w:val="28"/>
          <w:szCs w:val="28"/>
        </w:rPr>
        <w:t xml:space="preserve"> Новосибирской </w:t>
      </w:r>
      <w:r w:rsidR="00F65171" w:rsidRPr="00554344">
        <w:rPr>
          <w:rFonts w:ascii="Times New Roman" w:hAnsi="Times New Roman" w:cs="Times New Roman"/>
          <w:sz w:val="28"/>
          <w:szCs w:val="28"/>
        </w:rPr>
        <w:t>области</w:t>
      </w:r>
      <w:r w:rsidRPr="00554344">
        <w:rPr>
          <w:rFonts w:ascii="Times New Roman" w:hAnsi="Times New Roman" w:cs="Times New Roman"/>
          <w:sz w:val="28"/>
          <w:szCs w:val="28"/>
        </w:rPr>
        <w:t xml:space="preserve"> в соответствии</w:t>
      </w:r>
      <w:r w:rsidR="00D61432" w:rsidRPr="00554344">
        <w:rPr>
          <w:rFonts w:ascii="Times New Roman" w:hAnsi="Times New Roman" w:cs="Times New Roman"/>
          <w:sz w:val="28"/>
          <w:szCs w:val="28"/>
        </w:rPr>
        <w:t xml:space="preserve"> </w:t>
      </w:r>
      <w:r w:rsidR="006D52EC" w:rsidRPr="00554344">
        <w:rPr>
          <w:rFonts w:ascii="Times New Roman" w:hAnsi="Times New Roman" w:cs="Times New Roman"/>
          <w:sz w:val="28"/>
          <w:szCs w:val="28"/>
        </w:rPr>
        <w:t xml:space="preserve">с их утвержденными редакциями) </w:t>
      </w:r>
      <w:r w:rsidR="00E21E33" w:rsidRPr="00554344">
        <w:rPr>
          <w:rFonts w:ascii="Times New Roman" w:hAnsi="Times New Roman" w:cs="Times New Roman"/>
          <w:sz w:val="28"/>
          <w:szCs w:val="28"/>
        </w:rPr>
        <w:t>(</w:t>
      </w:r>
      <w:r w:rsidR="006D52EC" w:rsidRPr="00554344">
        <w:rPr>
          <w:rFonts w:ascii="Times New Roman" w:hAnsi="Times New Roman" w:cs="Times New Roman"/>
          <w:sz w:val="28"/>
          <w:szCs w:val="28"/>
        </w:rPr>
        <w:t xml:space="preserve">для сравнения </w:t>
      </w:r>
      <w:r w:rsidR="00DE06B2" w:rsidRPr="00554344">
        <w:rPr>
          <w:rFonts w:ascii="Times New Roman" w:hAnsi="Times New Roman" w:cs="Times New Roman"/>
          <w:sz w:val="28"/>
          <w:szCs w:val="28"/>
        </w:rPr>
        <w:t>в 2020</w:t>
      </w:r>
      <w:r w:rsidR="00940970" w:rsidRPr="0055434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137C4" w:rsidRPr="00554344">
        <w:rPr>
          <w:rFonts w:ascii="Times New Roman" w:hAnsi="Times New Roman" w:cs="Times New Roman"/>
          <w:sz w:val="28"/>
          <w:szCs w:val="28"/>
        </w:rPr>
        <w:t>году –</w:t>
      </w:r>
      <w:r w:rsidR="005D6640" w:rsidRPr="000F3C10">
        <w:rPr>
          <w:rFonts w:ascii="Times New Roman" w:hAnsi="Times New Roman"/>
          <w:sz w:val="28"/>
          <w:szCs w:val="28"/>
        </w:rPr>
        <w:t>222,29</w:t>
      </w:r>
      <w:r w:rsidR="005D6640" w:rsidRPr="008675F3">
        <w:rPr>
          <w:rFonts w:ascii="Times New Roman" w:hAnsi="Times New Roman"/>
          <w:sz w:val="28"/>
          <w:szCs w:val="28"/>
        </w:rPr>
        <w:t> </w:t>
      </w:r>
      <w:r w:rsidR="005D6640">
        <w:rPr>
          <w:rFonts w:ascii="Times New Roman" w:hAnsi="Times New Roman" w:cs="Times New Roman"/>
          <w:sz w:val="28"/>
          <w:szCs w:val="28"/>
        </w:rPr>
        <w:t>млрд</w:t>
      </w:r>
      <w:r w:rsidR="000137C4" w:rsidRPr="00554344">
        <w:rPr>
          <w:rFonts w:ascii="Times New Roman" w:hAnsi="Times New Roman" w:cs="Times New Roman"/>
          <w:sz w:val="28"/>
          <w:szCs w:val="28"/>
        </w:rPr>
        <w:t xml:space="preserve"> руб., </w:t>
      </w:r>
      <w:r w:rsidR="00DE06B2" w:rsidRPr="00554344">
        <w:rPr>
          <w:rFonts w:ascii="Times New Roman" w:hAnsi="Times New Roman" w:cs="Times New Roman"/>
          <w:sz w:val="28"/>
          <w:szCs w:val="28"/>
        </w:rPr>
        <w:t>в 2019</w:t>
      </w:r>
      <w:r w:rsidR="00C520D5" w:rsidRPr="00554344">
        <w:rPr>
          <w:rFonts w:ascii="Times New Roman" w:hAnsi="Times New Roman" w:cs="Times New Roman"/>
          <w:sz w:val="28"/>
          <w:szCs w:val="28"/>
        </w:rPr>
        <w:t> </w:t>
      </w:r>
      <w:r w:rsidR="006D52EC" w:rsidRPr="00554344">
        <w:rPr>
          <w:rFonts w:ascii="Times New Roman" w:hAnsi="Times New Roman" w:cs="Times New Roman"/>
          <w:sz w:val="28"/>
          <w:szCs w:val="28"/>
        </w:rPr>
        <w:t xml:space="preserve">году </w:t>
      </w:r>
      <w:r w:rsidR="008675F3" w:rsidRPr="00554344">
        <w:rPr>
          <w:rFonts w:ascii="Times New Roman" w:hAnsi="Times New Roman" w:cs="Times New Roman"/>
          <w:sz w:val="28"/>
          <w:szCs w:val="28"/>
        </w:rPr>
        <w:t>–</w:t>
      </w:r>
      <w:r w:rsidR="006D52EC" w:rsidRPr="00554344">
        <w:rPr>
          <w:rFonts w:ascii="Times New Roman" w:hAnsi="Times New Roman" w:cs="Times New Roman"/>
          <w:sz w:val="28"/>
          <w:szCs w:val="28"/>
        </w:rPr>
        <w:t xml:space="preserve"> </w:t>
      </w:r>
      <w:r w:rsidR="00DE06B2" w:rsidRPr="00554344">
        <w:rPr>
          <w:rFonts w:ascii="Times New Roman" w:hAnsi="Times New Roman" w:cs="Times New Roman"/>
          <w:sz w:val="28"/>
          <w:szCs w:val="28"/>
        </w:rPr>
        <w:t>193,01</w:t>
      </w:r>
      <w:r w:rsidR="005D6640">
        <w:rPr>
          <w:rFonts w:ascii="Times New Roman" w:hAnsi="Times New Roman" w:cs="Times New Roman"/>
          <w:sz w:val="28"/>
          <w:szCs w:val="28"/>
        </w:rPr>
        <w:t> млрд</w:t>
      </w:r>
      <w:r w:rsidR="008675F3" w:rsidRPr="00554344">
        <w:rPr>
          <w:rFonts w:ascii="Times New Roman" w:hAnsi="Times New Roman" w:cs="Times New Roman"/>
          <w:sz w:val="28"/>
          <w:szCs w:val="28"/>
        </w:rPr>
        <w:t> </w:t>
      </w:r>
      <w:r w:rsidR="00E21E33" w:rsidRPr="00554344">
        <w:rPr>
          <w:rFonts w:ascii="Times New Roman" w:hAnsi="Times New Roman" w:cs="Times New Roman"/>
          <w:sz w:val="28"/>
          <w:szCs w:val="28"/>
        </w:rPr>
        <w:t>рублей).</w:t>
      </w:r>
    </w:p>
    <w:p w:rsidR="008A6E79" w:rsidRPr="00554344" w:rsidRDefault="008A6E79" w:rsidP="00E21E3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</w:pPr>
      <w:r w:rsidRPr="00554344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Информация в разрезе источников финансирования приведена в таблице.</w:t>
      </w:r>
    </w:p>
    <w:p w:rsidR="00A778A4" w:rsidRPr="00554344" w:rsidRDefault="00A778A4" w:rsidP="00A778A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 xml:space="preserve">Кроме того, в отчетном году в рамках государственных программ Новосибирской области было запланировано налоговых расходов в размере </w:t>
      </w:r>
      <w:r>
        <w:rPr>
          <w:rFonts w:ascii="Times New Roman" w:hAnsi="Times New Roman"/>
          <w:sz w:val="28"/>
          <w:szCs w:val="28"/>
        </w:rPr>
        <w:t>5,68 млрд</w:t>
      </w:r>
      <w:r w:rsidRPr="00554344">
        <w:rPr>
          <w:rFonts w:ascii="Times New Roman" w:hAnsi="Times New Roman"/>
          <w:sz w:val="28"/>
          <w:szCs w:val="28"/>
        </w:rPr>
        <w:t xml:space="preserve"> рублей. </w:t>
      </w:r>
      <w:r w:rsidRPr="00203768">
        <w:rPr>
          <w:rFonts w:ascii="Times New Roman" w:hAnsi="Times New Roman"/>
          <w:sz w:val="28"/>
          <w:szCs w:val="28"/>
        </w:rPr>
        <w:t>По оценочным данным по состоянию на 20.05.2022 фактически представлено – 5,68 млрд рублей.</w:t>
      </w:r>
    </w:p>
    <w:p w:rsidR="008A6E79" w:rsidRPr="00554344" w:rsidRDefault="008A6E79" w:rsidP="00E21E33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</w:pPr>
    </w:p>
    <w:p w:rsidR="008F4CEC" w:rsidRPr="00554344" w:rsidRDefault="008F4CEC" w:rsidP="008F4CEC">
      <w:pPr>
        <w:shd w:val="clear" w:color="auto" w:fill="FFFFFF" w:themeFill="background1"/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554344">
        <w:rPr>
          <w:rFonts w:ascii="Times New Roman" w:hAnsi="Times New Roman"/>
          <w:i/>
          <w:sz w:val="28"/>
          <w:szCs w:val="28"/>
        </w:rPr>
        <w:t>Таблица</w:t>
      </w:r>
    </w:p>
    <w:p w:rsidR="008F4CEC" w:rsidRPr="00554344" w:rsidRDefault="008F4CEC" w:rsidP="008F4CEC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Источники и общие объемы финансирования государственных программ Новосибирской области</w:t>
      </w:r>
    </w:p>
    <w:tbl>
      <w:tblPr>
        <w:tblStyle w:val="a6"/>
        <w:tblW w:w="9836" w:type="dxa"/>
        <w:tblLayout w:type="fixed"/>
        <w:tblLook w:val="04A0" w:firstRow="1" w:lastRow="0" w:firstColumn="1" w:lastColumn="0" w:noHBand="0" w:noVBand="1"/>
      </w:tblPr>
      <w:tblGrid>
        <w:gridCol w:w="2972"/>
        <w:gridCol w:w="1935"/>
        <w:gridCol w:w="1896"/>
        <w:gridCol w:w="1414"/>
        <w:gridCol w:w="1619"/>
      </w:tblGrid>
      <w:tr w:rsidR="008F4CEC" w:rsidRPr="00554344" w:rsidTr="00227B66">
        <w:tc>
          <w:tcPr>
            <w:tcW w:w="2972" w:type="dxa"/>
          </w:tcPr>
          <w:p w:rsidR="008F4CEC" w:rsidRPr="00554344" w:rsidRDefault="008F4CEC" w:rsidP="00227B66">
            <w:pPr>
              <w:jc w:val="center"/>
              <w:rPr>
                <w:rFonts w:ascii="Times New Roman" w:hAnsi="Times New Roman"/>
              </w:rPr>
            </w:pPr>
            <w:r w:rsidRPr="00554344">
              <w:rPr>
                <w:rFonts w:ascii="Times New Roman" w:hAnsi="Times New Roman"/>
              </w:rPr>
              <w:t>Источники финансирования государственных программ Новосибирской области</w:t>
            </w:r>
          </w:p>
        </w:tc>
        <w:tc>
          <w:tcPr>
            <w:tcW w:w="1935" w:type="dxa"/>
          </w:tcPr>
          <w:p w:rsidR="008F4CEC" w:rsidRPr="00554344" w:rsidRDefault="008F4CEC" w:rsidP="00227B66">
            <w:pPr>
              <w:jc w:val="center"/>
              <w:rPr>
                <w:rFonts w:ascii="Times New Roman" w:hAnsi="Times New Roman"/>
              </w:rPr>
            </w:pPr>
            <w:r w:rsidRPr="00554344">
              <w:rPr>
                <w:rFonts w:ascii="Times New Roman" w:hAnsi="Times New Roman"/>
              </w:rPr>
              <w:t>Плановые назначения на 20</w:t>
            </w:r>
            <w:r w:rsidR="004C7872" w:rsidRPr="00554344">
              <w:rPr>
                <w:rFonts w:ascii="Times New Roman" w:hAnsi="Times New Roman"/>
              </w:rPr>
              <w:t>21</w:t>
            </w:r>
            <w:r w:rsidR="00772385" w:rsidRPr="00554344">
              <w:rPr>
                <w:rFonts w:ascii="Times New Roman" w:hAnsi="Times New Roman"/>
              </w:rPr>
              <w:t xml:space="preserve"> </w:t>
            </w:r>
            <w:r w:rsidRPr="00554344">
              <w:rPr>
                <w:rFonts w:ascii="Times New Roman" w:hAnsi="Times New Roman"/>
              </w:rPr>
              <w:t>год</w:t>
            </w:r>
          </w:p>
          <w:p w:rsidR="008F4CEC" w:rsidRPr="00554344" w:rsidRDefault="008F4CEC" w:rsidP="00227B66">
            <w:pPr>
              <w:jc w:val="center"/>
              <w:rPr>
                <w:rFonts w:ascii="Times New Roman" w:hAnsi="Times New Roman"/>
              </w:rPr>
            </w:pPr>
            <w:r w:rsidRPr="00554344">
              <w:rPr>
                <w:rFonts w:ascii="Times New Roman" w:hAnsi="Times New Roman"/>
              </w:rPr>
              <w:t xml:space="preserve">(в соответствии с утвержденными редакциями </w:t>
            </w:r>
            <w:r w:rsidR="005D6640">
              <w:rPr>
                <w:rFonts w:ascii="Times New Roman" w:hAnsi="Times New Roman"/>
              </w:rPr>
              <w:t>государственных программ), млрд</w:t>
            </w:r>
            <w:r w:rsidRPr="00554344">
              <w:rPr>
                <w:rFonts w:ascii="Times New Roman" w:hAnsi="Times New Roman"/>
              </w:rPr>
              <w:t> рублей</w:t>
            </w:r>
          </w:p>
        </w:tc>
        <w:tc>
          <w:tcPr>
            <w:tcW w:w="1896" w:type="dxa"/>
          </w:tcPr>
          <w:p w:rsidR="008F4CEC" w:rsidRPr="00554344" w:rsidRDefault="008F4CEC" w:rsidP="00227B66">
            <w:pPr>
              <w:jc w:val="center"/>
              <w:rPr>
                <w:rFonts w:ascii="Times New Roman" w:hAnsi="Times New Roman"/>
              </w:rPr>
            </w:pPr>
            <w:r w:rsidRPr="00554344">
              <w:rPr>
                <w:rFonts w:ascii="Times New Roman" w:hAnsi="Times New Roman"/>
              </w:rPr>
              <w:t>Фактическое финансирование по итогам</w:t>
            </w:r>
          </w:p>
          <w:p w:rsidR="008F4CEC" w:rsidRPr="00554344" w:rsidRDefault="0065346E" w:rsidP="00772385">
            <w:pPr>
              <w:jc w:val="center"/>
              <w:rPr>
                <w:rFonts w:ascii="Times New Roman" w:hAnsi="Times New Roman"/>
              </w:rPr>
            </w:pPr>
            <w:r w:rsidRPr="00554344">
              <w:rPr>
                <w:rFonts w:ascii="Times New Roman" w:hAnsi="Times New Roman"/>
              </w:rPr>
              <w:t>2</w:t>
            </w:r>
            <w:r w:rsidR="004C7872" w:rsidRPr="00554344">
              <w:rPr>
                <w:rFonts w:ascii="Times New Roman" w:hAnsi="Times New Roman"/>
              </w:rPr>
              <w:t>021</w:t>
            </w:r>
            <w:r w:rsidRPr="00554344">
              <w:rPr>
                <w:rFonts w:ascii="Times New Roman" w:hAnsi="Times New Roman"/>
              </w:rPr>
              <w:t xml:space="preserve"> </w:t>
            </w:r>
            <w:r w:rsidR="005D6640">
              <w:rPr>
                <w:rFonts w:ascii="Times New Roman" w:hAnsi="Times New Roman"/>
              </w:rPr>
              <w:t>года, млрд</w:t>
            </w:r>
            <w:r w:rsidR="008F4CEC" w:rsidRPr="00554344">
              <w:rPr>
                <w:rFonts w:ascii="Times New Roman" w:hAnsi="Times New Roman"/>
              </w:rPr>
              <w:t> рублей</w:t>
            </w:r>
          </w:p>
        </w:tc>
        <w:tc>
          <w:tcPr>
            <w:tcW w:w="1414" w:type="dxa"/>
          </w:tcPr>
          <w:p w:rsidR="008F4CEC" w:rsidRPr="00554344" w:rsidRDefault="008F4CEC" w:rsidP="00227B66">
            <w:pPr>
              <w:jc w:val="center"/>
              <w:rPr>
                <w:rFonts w:ascii="Times New Roman" w:hAnsi="Times New Roman"/>
              </w:rPr>
            </w:pPr>
            <w:r w:rsidRPr="00554344">
              <w:rPr>
                <w:rFonts w:ascii="Times New Roman" w:hAnsi="Times New Roman"/>
              </w:rPr>
              <w:t>Процент</w:t>
            </w:r>
          </w:p>
          <w:p w:rsidR="008F4CEC" w:rsidRPr="00554344" w:rsidRDefault="008F4CEC" w:rsidP="00227B66">
            <w:pPr>
              <w:jc w:val="center"/>
              <w:rPr>
                <w:rFonts w:ascii="Times New Roman" w:hAnsi="Times New Roman"/>
              </w:rPr>
            </w:pPr>
            <w:r w:rsidRPr="00554344">
              <w:rPr>
                <w:rFonts w:ascii="Times New Roman" w:hAnsi="Times New Roman"/>
              </w:rPr>
              <w:t>исполнения от запланированного</w:t>
            </w:r>
          </w:p>
          <w:p w:rsidR="008F4CEC" w:rsidRPr="00554344" w:rsidRDefault="008F4CEC" w:rsidP="00227B66">
            <w:pPr>
              <w:jc w:val="center"/>
              <w:rPr>
                <w:rFonts w:ascii="Times New Roman" w:hAnsi="Times New Roman"/>
              </w:rPr>
            </w:pPr>
            <w:r w:rsidRPr="00554344">
              <w:rPr>
                <w:rFonts w:ascii="Times New Roman" w:hAnsi="Times New Roman"/>
              </w:rPr>
              <w:t>уровня, %</w:t>
            </w:r>
          </w:p>
        </w:tc>
        <w:tc>
          <w:tcPr>
            <w:tcW w:w="1619" w:type="dxa"/>
          </w:tcPr>
          <w:p w:rsidR="008F4CEC" w:rsidRPr="00554344" w:rsidRDefault="008F4CEC" w:rsidP="00227B66">
            <w:pPr>
              <w:jc w:val="center"/>
              <w:rPr>
                <w:rFonts w:ascii="Times New Roman" w:hAnsi="Times New Roman"/>
              </w:rPr>
            </w:pPr>
            <w:r w:rsidRPr="00554344">
              <w:rPr>
                <w:rFonts w:ascii="Times New Roman" w:hAnsi="Times New Roman"/>
              </w:rPr>
              <w:t>Доля источника финансирования в общем объеме фактического</w:t>
            </w:r>
          </w:p>
          <w:p w:rsidR="008F4CEC" w:rsidRPr="00554344" w:rsidRDefault="008F4CEC" w:rsidP="00227B66">
            <w:pPr>
              <w:jc w:val="center"/>
              <w:rPr>
                <w:rFonts w:ascii="Times New Roman" w:hAnsi="Times New Roman"/>
              </w:rPr>
            </w:pPr>
            <w:r w:rsidRPr="00554344">
              <w:rPr>
                <w:rFonts w:ascii="Times New Roman" w:hAnsi="Times New Roman"/>
              </w:rPr>
              <w:t>финансирования, %</w:t>
            </w:r>
          </w:p>
        </w:tc>
      </w:tr>
      <w:tr w:rsidR="008F4CEC" w:rsidRPr="00554344" w:rsidTr="00227B66">
        <w:tc>
          <w:tcPr>
            <w:tcW w:w="2972" w:type="dxa"/>
          </w:tcPr>
          <w:p w:rsidR="008F4CEC" w:rsidRPr="00554344" w:rsidRDefault="008F4CEC" w:rsidP="00227B6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4344">
              <w:rPr>
                <w:rFonts w:ascii="Times New Roman" w:hAnsi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935" w:type="dxa"/>
          </w:tcPr>
          <w:p w:rsidR="008F4CEC" w:rsidRPr="00554344" w:rsidRDefault="005D6640" w:rsidP="005D0B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160,82</w:t>
            </w:r>
          </w:p>
        </w:tc>
        <w:tc>
          <w:tcPr>
            <w:tcW w:w="1896" w:type="dxa"/>
          </w:tcPr>
          <w:p w:rsidR="008F4CEC" w:rsidRPr="00554344" w:rsidRDefault="005D6640" w:rsidP="00227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150,97</w:t>
            </w:r>
          </w:p>
        </w:tc>
        <w:tc>
          <w:tcPr>
            <w:tcW w:w="1414" w:type="dxa"/>
          </w:tcPr>
          <w:p w:rsidR="008F4CEC" w:rsidRPr="00554344" w:rsidRDefault="00211710" w:rsidP="00A578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93,9</w:t>
            </w:r>
          </w:p>
        </w:tc>
        <w:tc>
          <w:tcPr>
            <w:tcW w:w="1619" w:type="dxa"/>
          </w:tcPr>
          <w:p w:rsidR="008F4CEC" w:rsidRPr="00554344" w:rsidRDefault="00211710" w:rsidP="004C08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61,0</w:t>
            </w:r>
          </w:p>
        </w:tc>
      </w:tr>
      <w:tr w:rsidR="008F4CEC" w:rsidRPr="00554344" w:rsidTr="00227B66">
        <w:tc>
          <w:tcPr>
            <w:tcW w:w="2972" w:type="dxa"/>
          </w:tcPr>
          <w:p w:rsidR="008F4CEC" w:rsidRPr="00554344" w:rsidRDefault="008F4CEC" w:rsidP="00227B6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4344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935" w:type="dxa"/>
          </w:tcPr>
          <w:p w:rsidR="008F4CEC" w:rsidRPr="00554344" w:rsidRDefault="005D6640" w:rsidP="00227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59,94</w:t>
            </w:r>
          </w:p>
        </w:tc>
        <w:tc>
          <w:tcPr>
            <w:tcW w:w="1896" w:type="dxa"/>
          </w:tcPr>
          <w:p w:rsidR="008F4CEC" w:rsidRPr="00554344" w:rsidRDefault="005D6640" w:rsidP="00227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58,49</w:t>
            </w:r>
          </w:p>
        </w:tc>
        <w:tc>
          <w:tcPr>
            <w:tcW w:w="1414" w:type="dxa"/>
          </w:tcPr>
          <w:p w:rsidR="008F4CEC" w:rsidRPr="00554344" w:rsidRDefault="00211710" w:rsidP="00227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97,6</w:t>
            </w:r>
          </w:p>
        </w:tc>
        <w:tc>
          <w:tcPr>
            <w:tcW w:w="1619" w:type="dxa"/>
          </w:tcPr>
          <w:p w:rsidR="008F4CEC" w:rsidRPr="00554344" w:rsidRDefault="00211710" w:rsidP="00227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23,6</w:t>
            </w:r>
          </w:p>
        </w:tc>
      </w:tr>
      <w:tr w:rsidR="008F4CEC" w:rsidRPr="00554344" w:rsidTr="00227B66">
        <w:tc>
          <w:tcPr>
            <w:tcW w:w="2972" w:type="dxa"/>
          </w:tcPr>
          <w:p w:rsidR="008F4CEC" w:rsidRPr="00554344" w:rsidRDefault="008F4CEC" w:rsidP="00227B6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4344">
              <w:rPr>
                <w:rFonts w:ascii="Times New Roman" w:hAnsi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935" w:type="dxa"/>
          </w:tcPr>
          <w:p w:rsidR="008F4CEC" w:rsidRPr="00554344" w:rsidRDefault="005D6640" w:rsidP="00227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0,85</w:t>
            </w:r>
          </w:p>
        </w:tc>
        <w:tc>
          <w:tcPr>
            <w:tcW w:w="1896" w:type="dxa"/>
          </w:tcPr>
          <w:p w:rsidR="008F4CEC" w:rsidRPr="00554344" w:rsidRDefault="005D6640" w:rsidP="00227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0,99</w:t>
            </w:r>
          </w:p>
        </w:tc>
        <w:tc>
          <w:tcPr>
            <w:tcW w:w="1414" w:type="dxa"/>
          </w:tcPr>
          <w:p w:rsidR="008F4CEC" w:rsidRPr="00554344" w:rsidRDefault="00211710" w:rsidP="00227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116,1</w:t>
            </w:r>
          </w:p>
        </w:tc>
        <w:tc>
          <w:tcPr>
            <w:tcW w:w="1619" w:type="dxa"/>
          </w:tcPr>
          <w:p w:rsidR="008F4CEC" w:rsidRPr="00554344" w:rsidRDefault="00211710" w:rsidP="00227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0,4</w:t>
            </w:r>
          </w:p>
        </w:tc>
      </w:tr>
      <w:tr w:rsidR="008F4CEC" w:rsidRPr="00554344" w:rsidTr="00227B66">
        <w:tc>
          <w:tcPr>
            <w:tcW w:w="2972" w:type="dxa"/>
          </w:tcPr>
          <w:p w:rsidR="008F4CEC" w:rsidRPr="00554344" w:rsidRDefault="008F4CEC" w:rsidP="00227B6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4344">
              <w:rPr>
                <w:rFonts w:ascii="Times New Roman" w:hAnsi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935" w:type="dxa"/>
          </w:tcPr>
          <w:p w:rsidR="008F4CEC" w:rsidRPr="00554344" w:rsidRDefault="005D6640" w:rsidP="005D0B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37,44</w:t>
            </w:r>
          </w:p>
        </w:tc>
        <w:tc>
          <w:tcPr>
            <w:tcW w:w="1896" w:type="dxa"/>
          </w:tcPr>
          <w:p w:rsidR="008F4CEC" w:rsidRPr="00554344" w:rsidRDefault="005D6640" w:rsidP="00227B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37,05</w:t>
            </w:r>
          </w:p>
        </w:tc>
        <w:tc>
          <w:tcPr>
            <w:tcW w:w="1414" w:type="dxa"/>
          </w:tcPr>
          <w:p w:rsidR="008F4CEC" w:rsidRPr="00554344" w:rsidRDefault="00211710" w:rsidP="004C08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99,0</w:t>
            </w:r>
          </w:p>
        </w:tc>
        <w:tc>
          <w:tcPr>
            <w:tcW w:w="1619" w:type="dxa"/>
          </w:tcPr>
          <w:p w:rsidR="008F4CEC" w:rsidRPr="00554344" w:rsidRDefault="00211710" w:rsidP="005D516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</w:tr>
      <w:tr w:rsidR="005D0BB9" w:rsidRPr="00554344" w:rsidTr="008B6A93">
        <w:tc>
          <w:tcPr>
            <w:tcW w:w="2972" w:type="dxa"/>
          </w:tcPr>
          <w:p w:rsidR="005D0BB9" w:rsidRPr="00554344" w:rsidRDefault="005D0BB9" w:rsidP="008B6A9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4344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935" w:type="dxa"/>
          </w:tcPr>
          <w:p w:rsidR="005D0BB9" w:rsidRPr="00554344" w:rsidRDefault="005D6640" w:rsidP="00B067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259,05</w:t>
            </w:r>
          </w:p>
        </w:tc>
        <w:tc>
          <w:tcPr>
            <w:tcW w:w="1896" w:type="dxa"/>
          </w:tcPr>
          <w:p w:rsidR="005D0BB9" w:rsidRPr="00554344" w:rsidRDefault="00211710" w:rsidP="008B6A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247,5</w:t>
            </w:r>
          </w:p>
        </w:tc>
        <w:tc>
          <w:tcPr>
            <w:tcW w:w="1414" w:type="dxa"/>
          </w:tcPr>
          <w:p w:rsidR="005D0BB9" w:rsidRPr="00554344" w:rsidRDefault="00211710" w:rsidP="008B6A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95,5</w:t>
            </w:r>
          </w:p>
        </w:tc>
        <w:tc>
          <w:tcPr>
            <w:tcW w:w="1619" w:type="dxa"/>
          </w:tcPr>
          <w:p w:rsidR="005D0BB9" w:rsidRPr="00554344" w:rsidRDefault="00211710" w:rsidP="008B6A9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</w:tbl>
    <w:p w:rsidR="008A6E79" w:rsidRPr="00554344" w:rsidRDefault="008A6E79" w:rsidP="00647FC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46BB" w:rsidRPr="00554344" w:rsidRDefault="00AF46BB" w:rsidP="00003FC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 xml:space="preserve">В </w:t>
      </w:r>
      <w:r w:rsidR="0065346E" w:rsidRPr="00554344">
        <w:rPr>
          <w:rFonts w:ascii="Times New Roman" w:hAnsi="Times New Roman"/>
          <w:sz w:val="28"/>
          <w:szCs w:val="28"/>
        </w:rPr>
        <w:t>отчетном</w:t>
      </w:r>
      <w:r w:rsidRPr="00554344">
        <w:rPr>
          <w:rFonts w:ascii="Times New Roman" w:hAnsi="Times New Roman"/>
          <w:sz w:val="28"/>
          <w:szCs w:val="28"/>
        </w:rPr>
        <w:t xml:space="preserve"> году в государственные программы Новосибирской области интегрированы региональные проекты. Общее количество интегрированных региональных проектов, </w:t>
      </w:r>
      <w:r w:rsidR="00EF2829" w:rsidRPr="00554344">
        <w:rPr>
          <w:rFonts w:ascii="Times New Roman" w:hAnsi="Times New Roman"/>
          <w:sz w:val="28"/>
          <w:szCs w:val="28"/>
        </w:rPr>
        <w:t xml:space="preserve">предусмотренных </w:t>
      </w:r>
      <w:r w:rsidR="00EF2829" w:rsidRPr="00554344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 xml:space="preserve">Законом </w:t>
      </w:r>
      <w:r w:rsidR="00E41BFF" w:rsidRPr="00554344">
        <w:rPr>
          <w:rFonts w:ascii="Times New Roman" w:hAnsi="Times New Roman" w:cs="Times New Roman"/>
          <w:sz w:val="28"/>
          <w:szCs w:val="28"/>
        </w:rPr>
        <w:t xml:space="preserve">от </w:t>
      </w:r>
      <w:r w:rsidR="00DE06B2" w:rsidRPr="00554344">
        <w:rPr>
          <w:rFonts w:ascii="Times New Roman" w:hAnsi="Times New Roman" w:cs="Times New Roman"/>
          <w:sz w:val="28"/>
          <w:szCs w:val="28"/>
        </w:rPr>
        <w:t>25.12.2020</w:t>
      </w:r>
      <w:r w:rsidR="00E41BFF" w:rsidRPr="00554344">
        <w:rPr>
          <w:rFonts w:ascii="Times New Roman" w:hAnsi="Times New Roman" w:cs="Times New Roman"/>
          <w:sz w:val="28"/>
          <w:szCs w:val="28"/>
        </w:rPr>
        <w:t xml:space="preserve"> № </w:t>
      </w:r>
      <w:r w:rsidR="00DE06B2" w:rsidRPr="00554344">
        <w:rPr>
          <w:rFonts w:ascii="Times New Roman" w:hAnsi="Times New Roman" w:cs="Times New Roman"/>
          <w:sz w:val="28"/>
          <w:szCs w:val="28"/>
        </w:rPr>
        <w:t>45</w:t>
      </w:r>
      <w:r w:rsidR="00E41BFF" w:rsidRPr="00554344">
        <w:rPr>
          <w:rFonts w:ascii="Times New Roman" w:hAnsi="Times New Roman" w:cs="Times New Roman"/>
          <w:sz w:val="28"/>
          <w:szCs w:val="28"/>
        </w:rPr>
        <w:t>-ОЗ</w:t>
      </w:r>
      <w:r w:rsidR="008023A9" w:rsidRPr="00554344">
        <w:rPr>
          <w:rFonts w:ascii="Times New Roman" w:hAnsi="Times New Roman" w:cs="Times New Roman"/>
          <w:sz w:val="28"/>
          <w:szCs w:val="28"/>
        </w:rPr>
        <w:t>,</w:t>
      </w:r>
      <w:r w:rsidR="00BA75D1" w:rsidRPr="00554344"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211710">
        <w:rPr>
          <w:rFonts w:ascii="Times New Roman" w:hAnsi="Times New Roman" w:cs="Times New Roman"/>
          <w:sz w:val="28"/>
          <w:szCs w:val="28"/>
        </w:rPr>
        <w:t>34</w:t>
      </w:r>
      <w:r w:rsidR="00EF2829" w:rsidRPr="00554344">
        <w:rPr>
          <w:rFonts w:ascii="Times New Roman" w:hAnsi="Times New Roman" w:cs="Times New Roman"/>
          <w:sz w:val="28"/>
          <w:szCs w:val="28"/>
        </w:rPr>
        <w:t xml:space="preserve"> единиц</w:t>
      </w:r>
      <w:r w:rsidR="00211710">
        <w:rPr>
          <w:rFonts w:ascii="Times New Roman" w:hAnsi="Times New Roman" w:cs="Times New Roman"/>
          <w:sz w:val="28"/>
          <w:szCs w:val="28"/>
        </w:rPr>
        <w:t>ы</w:t>
      </w:r>
      <w:r w:rsidR="00EF2829" w:rsidRPr="00554344">
        <w:rPr>
          <w:rFonts w:ascii="Times New Roman" w:hAnsi="Times New Roman" w:cs="Times New Roman"/>
          <w:sz w:val="28"/>
          <w:szCs w:val="28"/>
        </w:rPr>
        <w:t>. Общая сумма фактического финансирования региональных проектов за счет средств областного и федераль</w:t>
      </w:r>
      <w:r w:rsidR="00470405" w:rsidRPr="00554344">
        <w:rPr>
          <w:rFonts w:ascii="Times New Roman" w:hAnsi="Times New Roman" w:cs="Times New Roman"/>
          <w:sz w:val="28"/>
          <w:szCs w:val="28"/>
        </w:rPr>
        <w:t xml:space="preserve">ного бюджетов составила за </w:t>
      </w:r>
      <w:r w:rsidR="004C7872" w:rsidRPr="00554344">
        <w:rPr>
          <w:rFonts w:ascii="Times New Roman" w:hAnsi="Times New Roman"/>
          <w:sz w:val="28"/>
          <w:szCs w:val="28"/>
        </w:rPr>
        <w:t>2021</w:t>
      </w:r>
      <w:r w:rsidR="00003FC2" w:rsidRPr="00554344">
        <w:rPr>
          <w:rFonts w:ascii="Times New Roman" w:hAnsi="Times New Roman"/>
          <w:sz w:val="28"/>
          <w:szCs w:val="28"/>
        </w:rPr>
        <w:t> </w:t>
      </w:r>
      <w:r w:rsidR="00EF2829" w:rsidRPr="00554344">
        <w:rPr>
          <w:rFonts w:ascii="Times New Roman" w:hAnsi="Times New Roman"/>
          <w:sz w:val="28"/>
          <w:szCs w:val="28"/>
        </w:rPr>
        <w:t xml:space="preserve">год </w:t>
      </w:r>
      <w:r w:rsidR="005F0728">
        <w:rPr>
          <w:rFonts w:ascii="Times New Roman" w:hAnsi="Times New Roman"/>
          <w:sz w:val="28"/>
          <w:szCs w:val="28"/>
        </w:rPr>
        <w:t>более 31</w:t>
      </w:r>
      <w:r w:rsidR="00003FC2" w:rsidRPr="00554344">
        <w:rPr>
          <w:rFonts w:ascii="Times New Roman" w:hAnsi="Times New Roman"/>
          <w:sz w:val="28"/>
          <w:szCs w:val="28"/>
        </w:rPr>
        <w:t> </w:t>
      </w:r>
      <w:r w:rsidR="005F0728">
        <w:rPr>
          <w:rFonts w:ascii="Times New Roman" w:hAnsi="Times New Roman"/>
          <w:sz w:val="28"/>
          <w:szCs w:val="28"/>
        </w:rPr>
        <w:t>млрд</w:t>
      </w:r>
      <w:r w:rsidR="00EF2829" w:rsidRPr="00554344">
        <w:rPr>
          <w:rFonts w:ascii="Times New Roman" w:hAnsi="Times New Roman"/>
          <w:sz w:val="28"/>
          <w:szCs w:val="28"/>
        </w:rPr>
        <w:t> </w:t>
      </w:r>
      <w:r w:rsidR="00A60767" w:rsidRPr="00554344">
        <w:rPr>
          <w:rFonts w:ascii="Times New Roman" w:hAnsi="Times New Roman"/>
          <w:sz w:val="28"/>
          <w:szCs w:val="28"/>
        </w:rPr>
        <w:t xml:space="preserve">руб. или </w:t>
      </w:r>
      <w:r w:rsidR="004509E3">
        <w:rPr>
          <w:rFonts w:ascii="Times New Roman" w:hAnsi="Times New Roman"/>
          <w:sz w:val="28"/>
          <w:szCs w:val="28"/>
        </w:rPr>
        <w:t>15,1</w:t>
      </w:r>
      <w:r w:rsidR="004C1FD1" w:rsidRPr="005F0728">
        <w:rPr>
          <w:rFonts w:ascii="Times New Roman" w:hAnsi="Times New Roman"/>
          <w:sz w:val="28"/>
          <w:szCs w:val="28"/>
        </w:rPr>
        <w:t>%</w:t>
      </w:r>
      <w:r w:rsidR="004C1FD1" w:rsidRPr="00554344">
        <w:rPr>
          <w:rFonts w:ascii="Times New Roman" w:hAnsi="Times New Roman"/>
          <w:sz w:val="28"/>
          <w:szCs w:val="28"/>
        </w:rPr>
        <w:t xml:space="preserve"> от </w:t>
      </w:r>
      <w:r w:rsidR="00A60767" w:rsidRPr="00554344">
        <w:rPr>
          <w:rFonts w:ascii="Times New Roman" w:hAnsi="Times New Roman"/>
          <w:sz w:val="28"/>
          <w:szCs w:val="28"/>
        </w:rPr>
        <w:t>фактического объема финансирования государственных программ Новосибирской области за счет областного и</w:t>
      </w:r>
      <w:r w:rsidR="00A60767" w:rsidRPr="00554344">
        <w:rPr>
          <w:rFonts w:ascii="Times New Roman" w:hAnsi="Times New Roman" w:cs="Times New Roman"/>
          <w:sz w:val="28"/>
          <w:szCs w:val="28"/>
        </w:rPr>
        <w:t xml:space="preserve"> федерального бюджетов</w:t>
      </w:r>
      <w:r w:rsidR="00EF2829" w:rsidRPr="00554344">
        <w:rPr>
          <w:rFonts w:ascii="Times New Roman" w:hAnsi="Times New Roman" w:cs="Times New Roman"/>
          <w:sz w:val="28"/>
          <w:szCs w:val="28"/>
        </w:rPr>
        <w:t>.</w:t>
      </w:r>
    </w:p>
    <w:p w:rsidR="00776A3D" w:rsidRPr="00554344" w:rsidRDefault="00776A3D" w:rsidP="00647FC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 xml:space="preserve">В результате ранжирования </w:t>
      </w:r>
      <w:r w:rsidR="00EC431C" w:rsidRPr="00554344">
        <w:rPr>
          <w:rFonts w:ascii="Times New Roman" w:hAnsi="Times New Roman"/>
          <w:sz w:val="28"/>
          <w:szCs w:val="28"/>
        </w:rPr>
        <w:t>государственных программ Новосибирской области</w:t>
      </w:r>
      <w:r w:rsidRPr="00554344">
        <w:rPr>
          <w:rFonts w:ascii="Times New Roman" w:hAnsi="Times New Roman"/>
          <w:sz w:val="28"/>
          <w:szCs w:val="28"/>
        </w:rPr>
        <w:t xml:space="preserve"> по объемам </w:t>
      </w:r>
      <w:r w:rsidR="00DB4E7C" w:rsidRPr="00554344">
        <w:rPr>
          <w:rFonts w:ascii="Times New Roman" w:hAnsi="Times New Roman"/>
          <w:sz w:val="28"/>
          <w:szCs w:val="28"/>
        </w:rPr>
        <w:t xml:space="preserve">их </w:t>
      </w:r>
      <w:r w:rsidR="00447D0B" w:rsidRPr="00554344">
        <w:rPr>
          <w:rFonts w:ascii="Times New Roman" w:hAnsi="Times New Roman"/>
          <w:sz w:val="28"/>
          <w:szCs w:val="28"/>
        </w:rPr>
        <w:t xml:space="preserve">фактического </w:t>
      </w:r>
      <w:r w:rsidRPr="00554344">
        <w:rPr>
          <w:rFonts w:ascii="Times New Roman" w:hAnsi="Times New Roman"/>
          <w:sz w:val="28"/>
          <w:szCs w:val="28"/>
        </w:rPr>
        <w:t xml:space="preserve">финансирования </w:t>
      </w:r>
      <w:r w:rsidR="00447D0B" w:rsidRPr="00554344">
        <w:rPr>
          <w:rFonts w:ascii="Times New Roman" w:hAnsi="Times New Roman"/>
          <w:sz w:val="28"/>
          <w:szCs w:val="28"/>
        </w:rPr>
        <w:t xml:space="preserve">за счет средств областного бюджета Новосибирской области </w:t>
      </w:r>
      <w:r w:rsidR="00FD2B15" w:rsidRPr="00554344">
        <w:rPr>
          <w:rFonts w:ascii="Times New Roman" w:hAnsi="Times New Roman"/>
          <w:sz w:val="28"/>
          <w:szCs w:val="28"/>
        </w:rPr>
        <w:t xml:space="preserve">и средств федерального бюджета </w:t>
      </w:r>
      <w:r w:rsidR="000D50E1" w:rsidRPr="00554344">
        <w:rPr>
          <w:rFonts w:ascii="Times New Roman" w:hAnsi="Times New Roman"/>
          <w:sz w:val="28"/>
          <w:szCs w:val="28"/>
        </w:rPr>
        <w:t>для целей Сводного доклада выделены</w:t>
      </w:r>
      <w:r w:rsidRPr="00554344">
        <w:rPr>
          <w:rFonts w:ascii="Times New Roman" w:hAnsi="Times New Roman"/>
          <w:sz w:val="28"/>
          <w:szCs w:val="28"/>
        </w:rPr>
        <w:t xml:space="preserve"> четыре группы:</w:t>
      </w:r>
    </w:p>
    <w:p w:rsidR="00776A3D" w:rsidRPr="00554344" w:rsidRDefault="00776A3D" w:rsidP="00647FC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1) свыше 1</w:t>
      </w:r>
      <w:r w:rsidR="00C3278B" w:rsidRPr="00554344">
        <w:rPr>
          <w:rFonts w:ascii="Times New Roman" w:hAnsi="Times New Roman"/>
          <w:sz w:val="28"/>
          <w:szCs w:val="28"/>
        </w:rPr>
        <w:t>5</w:t>
      </w:r>
      <w:r w:rsidR="000456F3">
        <w:rPr>
          <w:rFonts w:ascii="Times New Roman" w:hAnsi="Times New Roman"/>
          <w:sz w:val="28"/>
          <w:szCs w:val="28"/>
        </w:rPr>
        <w:t> млрд</w:t>
      </w:r>
      <w:r w:rsidRPr="00554344">
        <w:rPr>
          <w:rFonts w:ascii="Times New Roman" w:hAnsi="Times New Roman"/>
          <w:sz w:val="28"/>
          <w:szCs w:val="28"/>
        </w:rPr>
        <w:t> руб.</w:t>
      </w:r>
      <w:r w:rsidR="00A337EB" w:rsidRPr="00554344">
        <w:rPr>
          <w:rFonts w:ascii="Times New Roman" w:hAnsi="Times New Roman"/>
          <w:sz w:val="28"/>
          <w:szCs w:val="28"/>
        </w:rPr>
        <w:t xml:space="preserve"> – </w:t>
      </w:r>
      <w:r w:rsidR="00D2469B" w:rsidRPr="00554344">
        <w:rPr>
          <w:rFonts w:ascii="Times New Roman" w:hAnsi="Times New Roman"/>
          <w:sz w:val="28"/>
          <w:szCs w:val="28"/>
        </w:rPr>
        <w:t>5</w:t>
      </w:r>
      <w:r w:rsidR="00191487" w:rsidRPr="00554344">
        <w:rPr>
          <w:rFonts w:ascii="Times New Roman" w:hAnsi="Times New Roman"/>
          <w:sz w:val="28"/>
          <w:szCs w:val="28"/>
        </w:rPr>
        <w:t xml:space="preserve"> </w:t>
      </w:r>
      <w:r w:rsidR="00FA2E66" w:rsidRPr="00554344">
        <w:rPr>
          <w:rFonts w:ascii="Times New Roman" w:hAnsi="Times New Roman"/>
          <w:sz w:val="28"/>
          <w:szCs w:val="28"/>
        </w:rPr>
        <w:t xml:space="preserve">государственных программ Новосибирской области </w:t>
      </w:r>
      <w:r w:rsidR="00191487" w:rsidRPr="00554344">
        <w:rPr>
          <w:rFonts w:ascii="Times New Roman" w:hAnsi="Times New Roman"/>
          <w:sz w:val="28"/>
          <w:szCs w:val="28"/>
        </w:rPr>
        <w:t xml:space="preserve">на </w:t>
      </w:r>
      <w:r w:rsidR="008A6E79" w:rsidRPr="00554344">
        <w:rPr>
          <w:rFonts w:ascii="Times New Roman" w:hAnsi="Times New Roman"/>
          <w:sz w:val="28"/>
          <w:szCs w:val="28"/>
        </w:rPr>
        <w:t xml:space="preserve">общую </w:t>
      </w:r>
      <w:r w:rsidR="00191487" w:rsidRPr="00554344">
        <w:rPr>
          <w:rFonts w:ascii="Times New Roman" w:hAnsi="Times New Roman"/>
          <w:sz w:val="28"/>
          <w:szCs w:val="28"/>
        </w:rPr>
        <w:t xml:space="preserve">сумму </w:t>
      </w:r>
      <w:r w:rsidR="006153C6" w:rsidRPr="00554344">
        <w:rPr>
          <w:rFonts w:ascii="Times New Roman" w:hAnsi="Times New Roman"/>
          <w:sz w:val="28"/>
          <w:szCs w:val="28"/>
        </w:rPr>
        <w:t xml:space="preserve">более </w:t>
      </w:r>
      <w:r w:rsidR="005E1709">
        <w:rPr>
          <w:rFonts w:ascii="Times New Roman" w:hAnsi="Times New Roman"/>
          <w:sz w:val="28"/>
          <w:szCs w:val="28"/>
        </w:rPr>
        <w:t>167,</w:t>
      </w:r>
      <w:r w:rsidR="001868FE">
        <w:rPr>
          <w:rFonts w:ascii="Times New Roman" w:hAnsi="Times New Roman"/>
          <w:sz w:val="28"/>
          <w:szCs w:val="28"/>
        </w:rPr>
        <w:t>4 млрд</w:t>
      </w:r>
      <w:r w:rsidR="003E6E82" w:rsidRPr="00554344">
        <w:rPr>
          <w:rFonts w:ascii="Times New Roman" w:hAnsi="Times New Roman"/>
          <w:sz w:val="28"/>
          <w:szCs w:val="28"/>
        </w:rPr>
        <w:t> руб. (</w:t>
      </w:r>
      <w:r w:rsidR="007D7E03" w:rsidRPr="007D7E03">
        <w:rPr>
          <w:rFonts w:ascii="Times New Roman" w:hAnsi="Times New Roman"/>
          <w:sz w:val="28"/>
          <w:szCs w:val="28"/>
        </w:rPr>
        <w:t>67,7</w:t>
      </w:r>
      <w:r w:rsidR="00003FC2" w:rsidRPr="007D7E03">
        <w:rPr>
          <w:rFonts w:ascii="Times New Roman" w:hAnsi="Times New Roman"/>
          <w:sz w:val="28"/>
          <w:szCs w:val="28"/>
        </w:rPr>
        <w:t>%</w:t>
      </w:r>
      <w:r w:rsidR="00003FC2" w:rsidRPr="00554344">
        <w:rPr>
          <w:rFonts w:ascii="Times New Roman" w:hAnsi="Times New Roman"/>
          <w:sz w:val="28"/>
          <w:szCs w:val="28"/>
        </w:rPr>
        <w:t> </w:t>
      </w:r>
      <w:r w:rsidR="006153C6" w:rsidRPr="00554344">
        <w:rPr>
          <w:rFonts w:ascii="Times New Roman" w:hAnsi="Times New Roman"/>
          <w:sz w:val="28"/>
          <w:szCs w:val="28"/>
        </w:rPr>
        <w:t xml:space="preserve">от общего объема фактического финансирования </w:t>
      </w:r>
      <w:r w:rsidR="00EC431C" w:rsidRPr="00554344">
        <w:rPr>
          <w:rFonts w:ascii="Times New Roman" w:hAnsi="Times New Roman"/>
          <w:sz w:val="28"/>
          <w:szCs w:val="28"/>
        </w:rPr>
        <w:t>государственных программ Новосибирской области</w:t>
      </w:r>
      <w:r w:rsidR="006153C6" w:rsidRPr="00554344">
        <w:rPr>
          <w:rFonts w:ascii="Times New Roman" w:hAnsi="Times New Roman"/>
          <w:sz w:val="28"/>
          <w:szCs w:val="28"/>
        </w:rPr>
        <w:t>)</w:t>
      </w:r>
      <w:r w:rsidRPr="00554344">
        <w:rPr>
          <w:rFonts w:ascii="Times New Roman" w:hAnsi="Times New Roman"/>
          <w:sz w:val="28"/>
          <w:szCs w:val="28"/>
        </w:rPr>
        <w:t>;</w:t>
      </w:r>
    </w:p>
    <w:p w:rsidR="00776A3D" w:rsidRPr="00554344" w:rsidRDefault="00776A3D" w:rsidP="00647FC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2) </w:t>
      </w:r>
      <w:r w:rsidR="00C91FB3" w:rsidRPr="00554344">
        <w:rPr>
          <w:rFonts w:ascii="Times New Roman" w:hAnsi="Times New Roman"/>
          <w:sz w:val="28"/>
          <w:szCs w:val="28"/>
        </w:rPr>
        <w:t>от</w:t>
      </w:r>
      <w:r w:rsidRPr="00554344">
        <w:rPr>
          <w:rFonts w:ascii="Times New Roman" w:hAnsi="Times New Roman"/>
          <w:sz w:val="28"/>
          <w:szCs w:val="28"/>
        </w:rPr>
        <w:t xml:space="preserve"> 1 </w:t>
      </w:r>
      <w:r w:rsidR="000456F3">
        <w:rPr>
          <w:rFonts w:ascii="Times New Roman" w:hAnsi="Times New Roman"/>
          <w:sz w:val="28"/>
          <w:szCs w:val="28"/>
        </w:rPr>
        <w:t>до 15 млрд</w:t>
      </w:r>
      <w:r w:rsidR="00C91FB3" w:rsidRPr="00554344">
        <w:rPr>
          <w:rFonts w:ascii="Times New Roman" w:hAnsi="Times New Roman"/>
          <w:sz w:val="28"/>
          <w:szCs w:val="28"/>
        </w:rPr>
        <w:t xml:space="preserve"> руб. </w:t>
      </w:r>
      <w:r w:rsidR="00191487" w:rsidRPr="00554344">
        <w:rPr>
          <w:rFonts w:ascii="Times New Roman" w:hAnsi="Times New Roman"/>
          <w:sz w:val="28"/>
          <w:szCs w:val="28"/>
        </w:rPr>
        <w:t xml:space="preserve">– </w:t>
      </w:r>
      <w:r w:rsidR="00A863C6" w:rsidRPr="00554344">
        <w:rPr>
          <w:rFonts w:ascii="Times New Roman" w:hAnsi="Times New Roman"/>
          <w:sz w:val="28"/>
          <w:szCs w:val="28"/>
        </w:rPr>
        <w:t>8</w:t>
      </w:r>
      <w:r w:rsidR="00FA2E66" w:rsidRPr="00554344">
        <w:rPr>
          <w:rFonts w:ascii="Times New Roman" w:hAnsi="Times New Roman"/>
          <w:sz w:val="28"/>
          <w:szCs w:val="28"/>
        </w:rPr>
        <w:t xml:space="preserve"> государственных программ Новосибирской области</w:t>
      </w:r>
      <w:r w:rsidR="00544282" w:rsidRPr="00554344">
        <w:rPr>
          <w:rFonts w:ascii="Times New Roman" w:hAnsi="Times New Roman"/>
          <w:sz w:val="28"/>
          <w:szCs w:val="28"/>
        </w:rPr>
        <w:t xml:space="preserve"> на </w:t>
      </w:r>
      <w:r w:rsidR="008A6E79" w:rsidRPr="00554344">
        <w:rPr>
          <w:rFonts w:ascii="Times New Roman" w:hAnsi="Times New Roman"/>
          <w:sz w:val="28"/>
          <w:szCs w:val="28"/>
        </w:rPr>
        <w:t xml:space="preserve">общую </w:t>
      </w:r>
      <w:r w:rsidR="00544282" w:rsidRPr="00554344">
        <w:rPr>
          <w:rFonts w:ascii="Times New Roman" w:hAnsi="Times New Roman"/>
          <w:sz w:val="28"/>
          <w:szCs w:val="28"/>
        </w:rPr>
        <w:t xml:space="preserve">сумму более </w:t>
      </w:r>
      <w:r w:rsidR="005B0C48">
        <w:rPr>
          <w:rFonts w:ascii="Times New Roman" w:hAnsi="Times New Roman"/>
          <w:sz w:val="28"/>
          <w:szCs w:val="28"/>
        </w:rPr>
        <w:t>34,9</w:t>
      </w:r>
      <w:r w:rsidR="007D7E03">
        <w:rPr>
          <w:rFonts w:ascii="Times New Roman" w:hAnsi="Times New Roman"/>
          <w:sz w:val="28"/>
          <w:szCs w:val="28"/>
        </w:rPr>
        <w:t> млрд</w:t>
      </w:r>
      <w:r w:rsidR="003E6E82" w:rsidRPr="00554344">
        <w:rPr>
          <w:rFonts w:ascii="Times New Roman" w:hAnsi="Times New Roman"/>
          <w:sz w:val="28"/>
          <w:szCs w:val="28"/>
        </w:rPr>
        <w:t> руб. (</w:t>
      </w:r>
      <w:r w:rsidR="00773C89" w:rsidRPr="00773C89">
        <w:rPr>
          <w:rFonts w:ascii="Times New Roman" w:hAnsi="Times New Roman"/>
          <w:sz w:val="28"/>
          <w:szCs w:val="28"/>
        </w:rPr>
        <w:t>14,1</w:t>
      </w:r>
      <w:r w:rsidR="00544282" w:rsidRPr="00773C89">
        <w:rPr>
          <w:rFonts w:ascii="Times New Roman" w:hAnsi="Times New Roman"/>
          <w:sz w:val="28"/>
          <w:szCs w:val="28"/>
        </w:rPr>
        <w:t>%)</w:t>
      </w:r>
      <w:r w:rsidRPr="00773C89">
        <w:rPr>
          <w:rFonts w:ascii="Times New Roman" w:hAnsi="Times New Roman"/>
          <w:sz w:val="28"/>
          <w:szCs w:val="28"/>
        </w:rPr>
        <w:t>;</w:t>
      </w:r>
    </w:p>
    <w:p w:rsidR="00776A3D" w:rsidRPr="00554344" w:rsidRDefault="00776A3D" w:rsidP="00647FC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3) </w:t>
      </w:r>
      <w:r w:rsidR="00C91FB3" w:rsidRPr="00554344">
        <w:rPr>
          <w:rFonts w:ascii="Times New Roman" w:hAnsi="Times New Roman"/>
          <w:sz w:val="28"/>
          <w:szCs w:val="28"/>
        </w:rPr>
        <w:t>от</w:t>
      </w:r>
      <w:r w:rsidRPr="00554344">
        <w:rPr>
          <w:rFonts w:ascii="Times New Roman" w:hAnsi="Times New Roman"/>
          <w:sz w:val="28"/>
          <w:szCs w:val="28"/>
        </w:rPr>
        <w:t xml:space="preserve"> 10</w:t>
      </w:r>
      <w:r w:rsidR="00191487" w:rsidRPr="00554344">
        <w:rPr>
          <w:rFonts w:ascii="Times New Roman" w:hAnsi="Times New Roman"/>
          <w:sz w:val="28"/>
          <w:szCs w:val="28"/>
        </w:rPr>
        <w:t>0</w:t>
      </w:r>
      <w:r w:rsidR="000456F3">
        <w:rPr>
          <w:rFonts w:ascii="Times New Roman" w:hAnsi="Times New Roman"/>
          <w:sz w:val="28"/>
          <w:szCs w:val="28"/>
        </w:rPr>
        <w:t> млн</w:t>
      </w:r>
      <w:r w:rsidR="00274C8F">
        <w:rPr>
          <w:rFonts w:ascii="Times New Roman" w:hAnsi="Times New Roman"/>
          <w:sz w:val="28"/>
          <w:szCs w:val="28"/>
        </w:rPr>
        <w:t> руб. до 1 млрд</w:t>
      </w:r>
      <w:r w:rsidR="00C91FB3" w:rsidRPr="00554344">
        <w:rPr>
          <w:rFonts w:ascii="Times New Roman" w:hAnsi="Times New Roman"/>
          <w:sz w:val="28"/>
          <w:szCs w:val="28"/>
        </w:rPr>
        <w:t xml:space="preserve"> руб. </w:t>
      </w:r>
      <w:r w:rsidR="00191487" w:rsidRPr="00554344">
        <w:rPr>
          <w:rFonts w:ascii="Times New Roman" w:hAnsi="Times New Roman"/>
          <w:sz w:val="28"/>
          <w:szCs w:val="28"/>
        </w:rPr>
        <w:t xml:space="preserve">– </w:t>
      </w:r>
      <w:r w:rsidR="00544282" w:rsidRPr="00554344">
        <w:rPr>
          <w:rFonts w:ascii="Times New Roman" w:hAnsi="Times New Roman"/>
          <w:sz w:val="28"/>
          <w:szCs w:val="28"/>
        </w:rPr>
        <w:t>1</w:t>
      </w:r>
      <w:r w:rsidR="00581509" w:rsidRPr="00554344">
        <w:rPr>
          <w:rFonts w:ascii="Times New Roman" w:hAnsi="Times New Roman"/>
          <w:sz w:val="28"/>
          <w:szCs w:val="28"/>
        </w:rPr>
        <w:t>4</w:t>
      </w:r>
      <w:r w:rsidR="00544282" w:rsidRPr="00554344">
        <w:rPr>
          <w:rFonts w:ascii="Times New Roman" w:hAnsi="Times New Roman"/>
          <w:sz w:val="28"/>
          <w:szCs w:val="28"/>
        </w:rPr>
        <w:t xml:space="preserve"> </w:t>
      </w:r>
      <w:r w:rsidR="00FA2E66" w:rsidRPr="00554344">
        <w:rPr>
          <w:rFonts w:ascii="Times New Roman" w:hAnsi="Times New Roman"/>
          <w:sz w:val="28"/>
          <w:szCs w:val="28"/>
        </w:rPr>
        <w:t xml:space="preserve">государственных программ Новосибирской области </w:t>
      </w:r>
      <w:r w:rsidR="00544282" w:rsidRPr="00554344">
        <w:rPr>
          <w:rFonts w:ascii="Times New Roman" w:hAnsi="Times New Roman"/>
          <w:sz w:val="28"/>
          <w:szCs w:val="28"/>
        </w:rPr>
        <w:t xml:space="preserve">на </w:t>
      </w:r>
      <w:r w:rsidR="008A6E79" w:rsidRPr="00554344">
        <w:rPr>
          <w:rFonts w:ascii="Times New Roman" w:hAnsi="Times New Roman"/>
          <w:sz w:val="28"/>
          <w:szCs w:val="28"/>
        </w:rPr>
        <w:t xml:space="preserve">общую </w:t>
      </w:r>
      <w:r w:rsidR="00544282" w:rsidRPr="00554344">
        <w:rPr>
          <w:rFonts w:ascii="Times New Roman" w:hAnsi="Times New Roman"/>
          <w:sz w:val="28"/>
          <w:szCs w:val="28"/>
        </w:rPr>
        <w:t xml:space="preserve">сумму более </w:t>
      </w:r>
      <w:r w:rsidR="00581509" w:rsidRPr="00554344">
        <w:rPr>
          <w:rFonts w:ascii="Times New Roman" w:hAnsi="Times New Roman"/>
          <w:sz w:val="28"/>
          <w:szCs w:val="28"/>
        </w:rPr>
        <w:t>6,</w:t>
      </w:r>
      <w:r w:rsidR="007D7E03">
        <w:rPr>
          <w:rFonts w:ascii="Times New Roman" w:hAnsi="Times New Roman"/>
          <w:sz w:val="28"/>
          <w:szCs w:val="28"/>
        </w:rPr>
        <w:t>57 млрд</w:t>
      </w:r>
      <w:r w:rsidR="00544282" w:rsidRPr="00554344">
        <w:rPr>
          <w:rFonts w:ascii="Times New Roman" w:hAnsi="Times New Roman"/>
          <w:sz w:val="28"/>
          <w:szCs w:val="28"/>
        </w:rPr>
        <w:t xml:space="preserve"> руб. </w:t>
      </w:r>
      <w:r w:rsidR="00544282" w:rsidRPr="0040018F">
        <w:rPr>
          <w:rFonts w:ascii="Times New Roman" w:hAnsi="Times New Roman"/>
          <w:sz w:val="28"/>
          <w:szCs w:val="28"/>
        </w:rPr>
        <w:t>(</w:t>
      </w:r>
      <w:r w:rsidR="0040018F" w:rsidRPr="0040018F">
        <w:rPr>
          <w:rFonts w:ascii="Times New Roman" w:hAnsi="Times New Roman"/>
          <w:sz w:val="28"/>
          <w:szCs w:val="28"/>
        </w:rPr>
        <w:t>2,65</w:t>
      </w:r>
      <w:r w:rsidR="00544282" w:rsidRPr="0040018F">
        <w:rPr>
          <w:rFonts w:ascii="Times New Roman" w:hAnsi="Times New Roman"/>
          <w:sz w:val="28"/>
          <w:szCs w:val="28"/>
        </w:rPr>
        <w:t>%);</w:t>
      </w:r>
    </w:p>
    <w:p w:rsidR="00776A3D" w:rsidRPr="00554344" w:rsidRDefault="00776A3D" w:rsidP="00647FC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4) </w:t>
      </w:r>
      <w:r w:rsidR="00124EE6" w:rsidRPr="00554344">
        <w:rPr>
          <w:rFonts w:ascii="Times New Roman" w:hAnsi="Times New Roman"/>
          <w:sz w:val="28"/>
          <w:szCs w:val="28"/>
        </w:rPr>
        <w:t>менее</w:t>
      </w:r>
      <w:r w:rsidR="00191487" w:rsidRPr="00554344">
        <w:rPr>
          <w:rFonts w:ascii="Times New Roman" w:hAnsi="Times New Roman"/>
          <w:sz w:val="28"/>
          <w:szCs w:val="28"/>
        </w:rPr>
        <w:t xml:space="preserve"> 10</w:t>
      </w:r>
      <w:r w:rsidR="00124EE6" w:rsidRPr="00554344">
        <w:rPr>
          <w:rFonts w:ascii="Times New Roman" w:hAnsi="Times New Roman"/>
          <w:sz w:val="28"/>
          <w:szCs w:val="28"/>
        </w:rPr>
        <w:t>0</w:t>
      </w:r>
      <w:r w:rsidR="000456F3">
        <w:rPr>
          <w:rFonts w:ascii="Times New Roman" w:hAnsi="Times New Roman"/>
          <w:sz w:val="28"/>
          <w:szCs w:val="28"/>
        </w:rPr>
        <w:t> млн</w:t>
      </w:r>
      <w:r w:rsidR="00191487" w:rsidRPr="00554344">
        <w:rPr>
          <w:rFonts w:ascii="Times New Roman" w:hAnsi="Times New Roman"/>
          <w:sz w:val="28"/>
          <w:szCs w:val="28"/>
        </w:rPr>
        <w:t xml:space="preserve"> руб. – </w:t>
      </w:r>
      <w:r w:rsidR="00581509" w:rsidRPr="00554344">
        <w:rPr>
          <w:rFonts w:ascii="Times New Roman" w:hAnsi="Times New Roman"/>
          <w:sz w:val="28"/>
          <w:szCs w:val="28"/>
        </w:rPr>
        <w:t>5</w:t>
      </w:r>
      <w:r w:rsidR="00A4659B" w:rsidRPr="00554344">
        <w:rPr>
          <w:rFonts w:ascii="Times New Roman" w:hAnsi="Times New Roman"/>
          <w:sz w:val="28"/>
          <w:szCs w:val="28"/>
        </w:rPr>
        <w:t xml:space="preserve"> </w:t>
      </w:r>
      <w:r w:rsidR="00FA2E66" w:rsidRPr="00554344">
        <w:rPr>
          <w:rFonts w:ascii="Times New Roman" w:hAnsi="Times New Roman"/>
          <w:sz w:val="28"/>
          <w:szCs w:val="28"/>
        </w:rPr>
        <w:t xml:space="preserve">государственных программ Новосибирской области </w:t>
      </w:r>
      <w:r w:rsidR="00A4659B" w:rsidRPr="00554344">
        <w:rPr>
          <w:rFonts w:ascii="Times New Roman" w:hAnsi="Times New Roman"/>
          <w:sz w:val="28"/>
          <w:szCs w:val="28"/>
        </w:rPr>
        <w:t xml:space="preserve">на </w:t>
      </w:r>
      <w:r w:rsidR="008A6E79" w:rsidRPr="00554344">
        <w:rPr>
          <w:rFonts w:ascii="Times New Roman" w:hAnsi="Times New Roman"/>
          <w:sz w:val="28"/>
          <w:szCs w:val="28"/>
        </w:rPr>
        <w:t xml:space="preserve">общую </w:t>
      </w:r>
      <w:r w:rsidR="00A4659B" w:rsidRPr="00554344">
        <w:rPr>
          <w:rFonts w:ascii="Times New Roman" w:hAnsi="Times New Roman"/>
          <w:sz w:val="28"/>
          <w:szCs w:val="28"/>
        </w:rPr>
        <w:t>сумму более 0,</w:t>
      </w:r>
      <w:r w:rsidR="003F125A" w:rsidRPr="00554344">
        <w:rPr>
          <w:rFonts w:ascii="Times New Roman" w:hAnsi="Times New Roman"/>
          <w:sz w:val="28"/>
          <w:szCs w:val="28"/>
        </w:rPr>
        <w:t>3</w:t>
      </w:r>
      <w:r w:rsidR="00274C8F">
        <w:rPr>
          <w:rFonts w:ascii="Times New Roman" w:hAnsi="Times New Roman"/>
          <w:sz w:val="28"/>
          <w:szCs w:val="28"/>
        </w:rPr>
        <w:t>5 млрд</w:t>
      </w:r>
      <w:r w:rsidR="00A4659B" w:rsidRPr="00554344">
        <w:rPr>
          <w:rFonts w:ascii="Times New Roman" w:hAnsi="Times New Roman"/>
          <w:sz w:val="28"/>
          <w:szCs w:val="28"/>
        </w:rPr>
        <w:t> руб. (0,</w:t>
      </w:r>
      <w:r w:rsidR="00274C8F">
        <w:rPr>
          <w:rFonts w:ascii="Times New Roman" w:hAnsi="Times New Roman"/>
          <w:sz w:val="28"/>
          <w:szCs w:val="28"/>
        </w:rPr>
        <w:t>14</w:t>
      </w:r>
      <w:r w:rsidR="00A4659B" w:rsidRPr="00554344">
        <w:rPr>
          <w:rFonts w:ascii="Times New Roman" w:hAnsi="Times New Roman"/>
          <w:sz w:val="28"/>
          <w:szCs w:val="28"/>
        </w:rPr>
        <w:t>%)</w:t>
      </w:r>
      <w:r w:rsidR="00191487" w:rsidRPr="00554344">
        <w:rPr>
          <w:rFonts w:ascii="Times New Roman" w:hAnsi="Times New Roman"/>
          <w:sz w:val="28"/>
          <w:szCs w:val="28"/>
        </w:rPr>
        <w:t>.</w:t>
      </w:r>
    </w:p>
    <w:p w:rsidR="00647FC2" w:rsidRPr="00554344" w:rsidRDefault="007A5CD7" w:rsidP="00647FC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К п</w:t>
      </w:r>
      <w:r w:rsidR="00897C69" w:rsidRPr="00554344">
        <w:rPr>
          <w:rFonts w:ascii="Times New Roman" w:hAnsi="Times New Roman"/>
          <w:sz w:val="28"/>
          <w:szCs w:val="28"/>
        </w:rPr>
        <w:t xml:space="preserve">ервой группе </w:t>
      </w:r>
      <w:r w:rsidR="00EC431C" w:rsidRPr="00554344">
        <w:rPr>
          <w:rFonts w:ascii="Times New Roman" w:hAnsi="Times New Roman"/>
          <w:sz w:val="28"/>
          <w:szCs w:val="28"/>
        </w:rPr>
        <w:t>государственных программ Новосибирской области</w:t>
      </w:r>
      <w:r w:rsidR="001B2CA5" w:rsidRPr="00554344">
        <w:rPr>
          <w:rFonts w:ascii="Times New Roman" w:hAnsi="Times New Roman"/>
          <w:sz w:val="28"/>
          <w:szCs w:val="28"/>
        </w:rPr>
        <w:t xml:space="preserve"> </w:t>
      </w:r>
      <w:r w:rsidRPr="00554344">
        <w:rPr>
          <w:rFonts w:ascii="Times New Roman" w:hAnsi="Times New Roman"/>
          <w:sz w:val="28"/>
          <w:szCs w:val="28"/>
        </w:rPr>
        <w:t>относятся</w:t>
      </w:r>
      <w:r w:rsidR="001E0623" w:rsidRPr="00554344">
        <w:rPr>
          <w:rFonts w:ascii="Times New Roman" w:hAnsi="Times New Roman"/>
          <w:sz w:val="28"/>
          <w:szCs w:val="28"/>
        </w:rPr>
        <w:t>:</w:t>
      </w:r>
    </w:p>
    <w:p w:rsidR="00866907" w:rsidRPr="00554344" w:rsidRDefault="00866907" w:rsidP="0086690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 xml:space="preserve">1. «Развитие образования, создание условий для социализации детей и учащейся молодежи в Новосибирской области» – </w:t>
      </w:r>
      <w:r w:rsidR="00274C8F">
        <w:rPr>
          <w:rFonts w:ascii="Times New Roman" w:eastAsia="Times New Roman" w:hAnsi="Times New Roman"/>
          <w:sz w:val="28"/>
          <w:szCs w:val="28"/>
        </w:rPr>
        <w:t>43,9</w:t>
      </w:r>
      <w:r w:rsidR="00130481">
        <w:rPr>
          <w:rFonts w:ascii="Times New Roman" w:eastAsia="Times New Roman" w:hAnsi="Times New Roman"/>
          <w:sz w:val="28"/>
          <w:szCs w:val="28"/>
        </w:rPr>
        <w:t> млрд</w:t>
      </w:r>
      <w:r w:rsidR="004A2478" w:rsidRPr="00554344">
        <w:rPr>
          <w:rFonts w:ascii="Times New Roman" w:eastAsia="Times New Roman" w:hAnsi="Times New Roman"/>
          <w:sz w:val="28"/>
          <w:szCs w:val="28"/>
        </w:rPr>
        <w:t xml:space="preserve"> руб. </w:t>
      </w:r>
      <w:r w:rsidR="00920532" w:rsidRPr="00554344">
        <w:rPr>
          <w:rFonts w:ascii="Times New Roman" w:hAnsi="Times New Roman"/>
          <w:sz w:val="28"/>
          <w:szCs w:val="28"/>
        </w:rPr>
        <w:t>(в 2020</w:t>
      </w:r>
      <w:r w:rsidR="004A2478" w:rsidRPr="00554344">
        <w:rPr>
          <w:rFonts w:ascii="Times New Roman" w:hAnsi="Times New Roman"/>
          <w:sz w:val="28"/>
          <w:szCs w:val="28"/>
        </w:rPr>
        <w:t> г. – </w:t>
      </w:r>
      <w:r w:rsidR="00920532" w:rsidRPr="00554344">
        <w:rPr>
          <w:rFonts w:ascii="Times New Roman" w:hAnsi="Times New Roman"/>
          <w:sz w:val="28"/>
          <w:szCs w:val="28"/>
        </w:rPr>
        <w:t>39,1</w:t>
      </w:r>
      <w:r w:rsidR="00130481">
        <w:rPr>
          <w:rFonts w:ascii="Times New Roman" w:hAnsi="Times New Roman"/>
          <w:sz w:val="28"/>
          <w:szCs w:val="28"/>
        </w:rPr>
        <w:t> млрд</w:t>
      </w:r>
      <w:r w:rsidRPr="00554344">
        <w:rPr>
          <w:rFonts w:ascii="Times New Roman" w:hAnsi="Times New Roman"/>
          <w:sz w:val="28"/>
          <w:szCs w:val="28"/>
        </w:rPr>
        <w:t> руб.</w:t>
      </w:r>
      <w:r w:rsidR="004A2478" w:rsidRPr="00554344">
        <w:rPr>
          <w:rFonts w:ascii="Times New Roman" w:hAnsi="Times New Roman"/>
          <w:sz w:val="28"/>
          <w:szCs w:val="28"/>
        </w:rPr>
        <w:t>)</w:t>
      </w:r>
      <w:r w:rsidRPr="00554344">
        <w:rPr>
          <w:rFonts w:ascii="Times New Roman" w:hAnsi="Times New Roman"/>
          <w:sz w:val="28"/>
          <w:szCs w:val="28"/>
        </w:rPr>
        <w:t>;</w:t>
      </w:r>
    </w:p>
    <w:p w:rsidR="00866907" w:rsidRPr="00554344" w:rsidRDefault="00866907" w:rsidP="0086690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2. «Развитие системы социальной поддержки населения и улучшение</w:t>
      </w:r>
      <w:r w:rsidR="00274C8F">
        <w:rPr>
          <w:rFonts w:ascii="Times New Roman" w:hAnsi="Times New Roman"/>
          <w:sz w:val="28"/>
          <w:szCs w:val="28"/>
        </w:rPr>
        <w:t xml:space="preserve"> социального положения семей с детьми</w:t>
      </w:r>
      <w:r w:rsidR="00130481">
        <w:rPr>
          <w:rFonts w:ascii="Times New Roman" w:hAnsi="Times New Roman"/>
          <w:sz w:val="28"/>
          <w:szCs w:val="28"/>
        </w:rPr>
        <w:t xml:space="preserve"> в Новосибирской области» – 41,5</w:t>
      </w:r>
      <w:r w:rsidR="00920532" w:rsidRPr="00554344">
        <w:rPr>
          <w:rFonts w:ascii="Times New Roman" w:hAnsi="Times New Roman"/>
          <w:sz w:val="28"/>
          <w:szCs w:val="28"/>
        </w:rPr>
        <w:t> млрд. руб. (в 2020</w:t>
      </w:r>
      <w:r w:rsidR="00DE1E56" w:rsidRPr="00554344">
        <w:rPr>
          <w:rFonts w:ascii="Times New Roman" w:hAnsi="Times New Roman"/>
          <w:sz w:val="28"/>
          <w:szCs w:val="28"/>
        </w:rPr>
        <w:t> г. – </w:t>
      </w:r>
      <w:r w:rsidR="00920532" w:rsidRPr="00554344">
        <w:rPr>
          <w:rFonts w:ascii="Times New Roman" w:hAnsi="Times New Roman"/>
          <w:sz w:val="28"/>
          <w:szCs w:val="28"/>
        </w:rPr>
        <w:t>34,3</w:t>
      </w:r>
      <w:r w:rsidR="00DE1E56" w:rsidRPr="00554344">
        <w:rPr>
          <w:rFonts w:ascii="Times New Roman" w:hAnsi="Times New Roman"/>
          <w:sz w:val="28"/>
          <w:szCs w:val="28"/>
        </w:rPr>
        <w:t> млрд. руб.</w:t>
      </w:r>
      <w:r w:rsidRPr="00554344">
        <w:rPr>
          <w:rFonts w:ascii="Times New Roman" w:hAnsi="Times New Roman"/>
          <w:sz w:val="28"/>
          <w:szCs w:val="28"/>
        </w:rPr>
        <w:t>);</w:t>
      </w:r>
    </w:p>
    <w:p w:rsidR="00866907" w:rsidRPr="00554344" w:rsidRDefault="00866907" w:rsidP="0086690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 xml:space="preserve">3. «Развитие здравоохранения Новосибирской области» – </w:t>
      </w:r>
      <w:r w:rsidR="00130481">
        <w:rPr>
          <w:rFonts w:ascii="Times New Roman" w:hAnsi="Times New Roman"/>
          <w:sz w:val="28"/>
          <w:szCs w:val="28"/>
        </w:rPr>
        <w:t>38,3 млрд</w:t>
      </w:r>
      <w:r w:rsidR="00920532" w:rsidRPr="00554344">
        <w:rPr>
          <w:rFonts w:ascii="Times New Roman" w:hAnsi="Times New Roman"/>
          <w:sz w:val="28"/>
          <w:szCs w:val="28"/>
        </w:rPr>
        <w:t> руб. (в 2020</w:t>
      </w:r>
      <w:r w:rsidR="00DE1E56" w:rsidRPr="00554344">
        <w:rPr>
          <w:rFonts w:ascii="Times New Roman" w:hAnsi="Times New Roman"/>
          <w:sz w:val="28"/>
          <w:szCs w:val="28"/>
        </w:rPr>
        <w:t> г. – </w:t>
      </w:r>
      <w:r w:rsidR="008C2186" w:rsidRPr="00554344">
        <w:rPr>
          <w:rFonts w:ascii="Times New Roman" w:hAnsi="Times New Roman"/>
          <w:sz w:val="28"/>
          <w:szCs w:val="28"/>
        </w:rPr>
        <w:t>32,2</w:t>
      </w:r>
      <w:r w:rsidR="00130481">
        <w:rPr>
          <w:rFonts w:ascii="Times New Roman" w:hAnsi="Times New Roman"/>
          <w:sz w:val="28"/>
          <w:szCs w:val="28"/>
        </w:rPr>
        <w:t xml:space="preserve"> млрд</w:t>
      </w:r>
      <w:r w:rsidRPr="00554344">
        <w:rPr>
          <w:rFonts w:ascii="Times New Roman" w:hAnsi="Times New Roman"/>
          <w:sz w:val="28"/>
          <w:szCs w:val="28"/>
        </w:rPr>
        <w:t> </w:t>
      </w:r>
      <w:r w:rsidR="00DE1E56" w:rsidRPr="00554344">
        <w:rPr>
          <w:rFonts w:ascii="Times New Roman" w:hAnsi="Times New Roman"/>
          <w:sz w:val="28"/>
          <w:szCs w:val="28"/>
        </w:rPr>
        <w:t>руб.)</w:t>
      </w:r>
      <w:r w:rsidRPr="00554344">
        <w:rPr>
          <w:rFonts w:ascii="Times New Roman" w:hAnsi="Times New Roman"/>
          <w:sz w:val="28"/>
          <w:szCs w:val="28"/>
        </w:rPr>
        <w:t>;</w:t>
      </w:r>
    </w:p>
    <w:p w:rsidR="00866907" w:rsidRPr="00554344" w:rsidRDefault="00866907" w:rsidP="0086690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4. «Развитие автомобильных дорог регионального, межмуниципального и местного значения в Новосибирской области»</w:t>
      </w:r>
      <w:r w:rsidR="00255D34" w:rsidRPr="00554344">
        <w:rPr>
          <w:rFonts w:ascii="Times New Roman" w:hAnsi="Times New Roman"/>
          <w:sz w:val="28"/>
          <w:szCs w:val="28"/>
        </w:rPr>
        <w:t xml:space="preserve"> –</w:t>
      </w:r>
      <w:r w:rsidR="00130481">
        <w:rPr>
          <w:rFonts w:ascii="Times New Roman" w:hAnsi="Times New Roman"/>
          <w:sz w:val="28"/>
          <w:szCs w:val="28"/>
        </w:rPr>
        <w:t xml:space="preserve"> 25,4 млрд </w:t>
      </w:r>
      <w:r w:rsidR="008C2186" w:rsidRPr="00554344">
        <w:rPr>
          <w:rFonts w:ascii="Times New Roman" w:hAnsi="Times New Roman"/>
          <w:sz w:val="28"/>
          <w:szCs w:val="28"/>
        </w:rPr>
        <w:t>руб. (в 2020 г. – 21,5</w:t>
      </w:r>
      <w:r w:rsidR="00DE1E56" w:rsidRPr="00554344">
        <w:rPr>
          <w:rFonts w:ascii="Times New Roman" w:hAnsi="Times New Roman"/>
          <w:sz w:val="28"/>
          <w:szCs w:val="28"/>
        </w:rPr>
        <w:t> </w:t>
      </w:r>
      <w:r w:rsidR="00130481">
        <w:rPr>
          <w:rFonts w:ascii="Times New Roman" w:hAnsi="Times New Roman"/>
          <w:sz w:val="28"/>
          <w:szCs w:val="28"/>
        </w:rPr>
        <w:t xml:space="preserve">млрд </w:t>
      </w:r>
      <w:r w:rsidR="00DE1E56" w:rsidRPr="00554344">
        <w:rPr>
          <w:rFonts w:ascii="Times New Roman" w:hAnsi="Times New Roman"/>
          <w:sz w:val="28"/>
          <w:szCs w:val="28"/>
        </w:rPr>
        <w:t>руб.);</w:t>
      </w:r>
    </w:p>
    <w:p w:rsidR="00866907" w:rsidRPr="00554344" w:rsidRDefault="00866907" w:rsidP="0086690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5. «Управление финансами в Новосибирской области»</w:t>
      </w:r>
      <w:r w:rsidR="00255D34" w:rsidRPr="00554344">
        <w:rPr>
          <w:rFonts w:ascii="Times New Roman" w:hAnsi="Times New Roman"/>
          <w:sz w:val="28"/>
          <w:szCs w:val="28"/>
        </w:rPr>
        <w:t xml:space="preserve"> – </w:t>
      </w:r>
      <w:r w:rsidR="00130481">
        <w:rPr>
          <w:rFonts w:ascii="Times New Roman" w:hAnsi="Times New Roman"/>
          <w:sz w:val="28"/>
          <w:szCs w:val="28"/>
        </w:rPr>
        <w:t>18,3 млрд</w:t>
      </w:r>
      <w:r w:rsidR="008C2186" w:rsidRPr="00554344">
        <w:rPr>
          <w:rFonts w:ascii="Times New Roman" w:hAnsi="Times New Roman"/>
          <w:sz w:val="28"/>
          <w:szCs w:val="28"/>
        </w:rPr>
        <w:t> руб. (в 2020</w:t>
      </w:r>
      <w:r w:rsidR="003E061F" w:rsidRPr="00554344">
        <w:rPr>
          <w:rFonts w:ascii="Times New Roman" w:hAnsi="Times New Roman"/>
          <w:sz w:val="28"/>
          <w:szCs w:val="28"/>
        </w:rPr>
        <w:t> г. – </w:t>
      </w:r>
      <w:r w:rsidR="008C2186" w:rsidRPr="00554344">
        <w:rPr>
          <w:rFonts w:ascii="Times New Roman" w:hAnsi="Times New Roman"/>
          <w:sz w:val="28"/>
          <w:szCs w:val="28"/>
        </w:rPr>
        <w:t>17,2</w:t>
      </w:r>
      <w:r w:rsidR="00130481">
        <w:rPr>
          <w:rFonts w:ascii="Times New Roman" w:hAnsi="Times New Roman"/>
          <w:sz w:val="28"/>
          <w:szCs w:val="28"/>
        </w:rPr>
        <w:t xml:space="preserve"> млрд</w:t>
      </w:r>
      <w:r w:rsidR="003E061F" w:rsidRPr="00554344">
        <w:rPr>
          <w:rFonts w:ascii="Times New Roman" w:hAnsi="Times New Roman"/>
          <w:sz w:val="28"/>
          <w:szCs w:val="28"/>
        </w:rPr>
        <w:t xml:space="preserve"> рублей).</w:t>
      </w:r>
    </w:p>
    <w:p w:rsidR="00FA3CFF" w:rsidRPr="00554344" w:rsidRDefault="00647FC2" w:rsidP="00647FC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 xml:space="preserve">Таким образом, </w:t>
      </w:r>
      <w:r w:rsidR="008C2186" w:rsidRPr="00554344">
        <w:rPr>
          <w:rFonts w:ascii="Times New Roman" w:hAnsi="Times New Roman"/>
          <w:sz w:val="28"/>
          <w:szCs w:val="28"/>
        </w:rPr>
        <w:t>в 2021</w:t>
      </w:r>
      <w:r w:rsidR="00674C55" w:rsidRPr="00554344">
        <w:rPr>
          <w:rFonts w:ascii="Times New Roman" w:hAnsi="Times New Roman"/>
          <w:sz w:val="28"/>
          <w:szCs w:val="28"/>
        </w:rPr>
        <w:t xml:space="preserve"> году, </w:t>
      </w:r>
      <w:r w:rsidR="008C6ED1">
        <w:rPr>
          <w:rFonts w:ascii="Times New Roman" w:hAnsi="Times New Roman"/>
          <w:sz w:val="28"/>
          <w:szCs w:val="28"/>
        </w:rPr>
        <w:t xml:space="preserve">как и в </w:t>
      </w:r>
      <w:r w:rsidR="00D15B63">
        <w:rPr>
          <w:rFonts w:ascii="Times New Roman" w:hAnsi="Times New Roman"/>
          <w:sz w:val="28"/>
          <w:szCs w:val="28"/>
        </w:rPr>
        <w:t>2020-2019</w:t>
      </w:r>
      <w:r w:rsidR="006F7C56" w:rsidRPr="00554344">
        <w:rPr>
          <w:rFonts w:ascii="Times New Roman" w:hAnsi="Times New Roman"/>
          <w:sz w:val="28"/>
          <w:szCs w:val="28"/>
        </w:rPr>
        <w:t> </w:t>
      </w:r>
      <w:r w:rsidR="008F5891" w:rsidRPr="00554344">
        <w:rPr>
          <w:rFonts w:ascii="Times New Roman" w:hAnsi="Times New Roman"/>
          <w:sz w:val="28"/>
          <w:szCs w:val="28"/>
        </w:rPr>
        <w:t>годах</w:t>
      </w:r>
      <w:r w:rsidR="00674C55" w:rsidRPr="00554344">
        <w:rPr>
          <w:rFonts w:ascii="Times New Roman" w:hAnsi="Times New Roman"/>
          <w:sz w:val="28"/>
          <w:szCs w:val="28"/>
        </w:rPr>
        <w:t>,</w:t>
      </w:r>
      <w:r w:rsidR="001E0623" w:rsidRPr="00554344">
        <w:rPr>
          <w:rFonts w:ascii="Times New Roman" w:hAnsi="Times New Roman"/>
          <w:sz w:val="28"/>
          <w:szCs w:val="28"/>
        </w:rPr>
        <w:t xml:space="preserve"> </w:t>
      </w:r>
      <w:r w:rsidR="00AF2827" w:rsidRPr="00554344">
        <w:rPr>
          <w:rFonts w:ascii="Times New Roman" w:hAnsi="Times New Roman"/>
          <w:sz w:val="28"/>
          <w:szCs w:val="28"/>
        </w:rPr>
        <w:t>в пятерку высоко финансируемых</w:t>
      </w:r>
      <w:r w:rsidR="001E0623" w:rsidRPr="00554344">
        <w:rPr>
          <w:rFonts w:ascii="Times New Roman" w:hAnsi="Times New Roman"/>
          <w:sz w:val="28"/>
          <w:szCs w:val="28"/>
        </w:rPr>
        <w:t xml:space="preserve"> </w:t>
      </w:r>
      <w:r w:rsidR="00486D1B" w:rsidRPr="00554344">
        <w:rPr>
          <w:rFonts w:ascii="Times New Roman" w:hAnsi="Times New Roman"/>
          <w:sz w:val="28"/>
          <w:szCs w:val="28"/>
        </w:rPr>
        <w:t>государственных программ Новосибирской области (</w:t>
      </w:r>
      <w:r w:rsidR="00003FC2" w:rsidRPr="00554344">
        <w:rPr>
          <w:rFonts w:ascii="Times New Roman" w:hAnsi="Times New Roman"/>
          <w:sz w:val="28"/>
          <w:szCs w:val="28"/>
        </w:rPr>
        <w:t>на долю </w:t>
      </w:r>
      <w:r w:rsidR="00C73727" w:rsidRPr="00554344">
        <w:rPr>
          <w:rFonts w:ascii="Times New Roman" w:hAnsi="Times New Roman"/>
          <w:sz w:val="28"/>
          <w:szCs w:val="28"/>
        </w:rPr>
        <w:t xml:space="preserve">которых приходится </w:t>
      </w:r>
      <w:r w:rsidR="00130481">
        <w:rPr>
          <w:rFonts w:ascii="Times New Roman" w:hAnsi="Times New Roman"/>
          <w:sz w:val="28"/>
          <w:szCs w:val="28"/>
        </w:rPr>
        <w:t>67,7</w:t>
      </w:r>
      <w:r w:rsidR="00486D1B" w:rsidRPr="00554344">
        <w:rPr>
          <w:rFonts w:ascii="Times New Roman" w:hAnsi="Times New Roman"/>
          <w:sz w:val="28"/>
          <w:szCs w:val="28"/>
        </w:rPr>
        <w:t xml:space="preserve">% от общего фактического объема финансирования) </w:t>
      </w:r>
      <w:r w:rsidR="00AF2827" w:rsidRPr="00554344">
        <w:rPr>
          <w:rFonts w:ascii="Times New Roman" w:hAnsi="Times New Roman"/>
          <w:sz w:val="28"/>
          <w:szCs w:val="28"/>
        </w:rPr>
        <w:t>вошли</w:t>
      </w:r>
      <w:r w:rsidR="004C5D44" w:rsidRPr="00554344">
        <w:rPr>
          <w:rFonts w:ascii="Times New Roman" w:hAnsi="Times New Roman"/>
          <w:sz w:val="28"/>
          <w:szCs w:val="28"/>
        </w:rPr>
        <w:t xml:space="preserve"> </w:t>
      </w:r>
      <w:r w:rsidR="00301208" w:rsidRPr="00554344">
        <w:rPr>
          <w:rFonts w:ascii="Times New Roman" w:hAnsi="Times New Roman"/>
          <w:sz w:val="28"/>
          <w:szCs w:val="28"/>
        </w:rPr>
        <w:t>государственные</w:t>
      </w:r>
      <w:r w:rsidR="00EC431C" w:rsidRPr="00554344">
        <w:rPr>
          <w:rFonts w:ascii="Times New Roman" w:hAnsi="Times New Roman"/>
          <w:sz w:val="28"/>
          <w:szCs w:val="28"/>
        </w:rPr>
        <w:t xml:space="preserve"> программ</w:t>
      </w:r>
      <w:r w:rsidR="00301208" w:rsidRPr="00554344">
        <w:rPr>
          <w:rFonts w:ascii="Times New Roman" w:hAnsi="Times New Roman"/>
          <w:sz w:val="28"/>
          <w:szCs w:val="28"/>
        </w:rPr>
        <w:t>ы</w:t>
      </w:r>
      <w:r w:rsidR="00EC431C" w:rsidRPr="00554344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="002A387E" w:rsidRPr="00554344">
        <w:rPr>
          <w:rFonts w:ascii="Times New Roman" w:hAnsi="Times New Roman"/>
          <w:sz w:val="28"/>
          <w:szCs w:val="28"/>
        </w:rPr>
        <w:t>,</w:t>
      </w:r>
      <w:r w:rsidR="00AF2827" w:rsidRPr="00554344">
        <w:rPr>
          <w:rFonts w:ascii="Times New Roman" w:hAnsi="Times New Roman"/>
          <w:sz w:val="28"/>
          <w:szCs w:val="28"/>
        </w:rPr>
        <w:t xml:space="preserve"> в большей степени </w:t>
      </w:r>
      <w:r w:rsidR="00A218A3" w:rsidRPr="00554344">
        <w:rPr>
          <w:rFonts w:ascii="Times New Roman" w:hAnsi="Times New Roman"/>
          <w:sz w:val="28"/>
          <w:szCs w:val="28"/>
        </w:rPr>
        <w:t>имеющие социальную</w:t>
      </w:r>
      <w:r w:rsidR="00AF2827" w:rsidRPr="00554344">
        <w:rPr>
          <w:rFonts w:ascii="Times New Roman" w:hAnsi="Times New Roman"/>
          <w:sz w:val="28"/>
          <w:szCs w:val="28"/>
        </w:rPr>
        <w:t xml:space="preserve"> направленност</w:t>
      </w:r>
      <w:r w:rsidR="00A218A3" w:rsidRPr="00554344">
        <w:rPr>
          <w:rFonts w:ascii="Times New Roman" w:hAnsi="Times New Roman"/>
          <w:sz w:val="28"/>
          <w:szCs w:val="28"/>
        </w:rPr>
        <w:t>ь</w:t>
      </w:r>
      <w:r w:rsidR="00C73727" w:rsidRPr="00554344">
        <w:rPr>
          <w:rFonts w:ascii="Times New Roman" w:hAnsi="Times New Roman"/>
          <w:sz w:val="28"/>
          <w:szCs w:val="28"/>
        </w:rPr>
        <w:t>.</w:t>
      </w:r>
    </w:p>
    <w:p w:rsidR="006E5C78" w:rsidRPr="00554344" w:rsidRDefault="002A387E" w:rsidP="00647FC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 xml:space="preserve">По итогам </w:t>
      </w:r>
      <w:r w:rsidR="00470405" w:rsidRPr="00554344">
        <w:rPr>
          <w:rFonts w:ascii="Times New Roman" w:hAnsi="Times New Roman"/>
          <w:sz w:val="28"/>
          <w:szCs w:val="28"/>
        </w:rPr>
        <w:t>отчетного</w:t>
      </w:r>
      <w:r w:rsidRPr="00554344">
        <w:rPr>
          <w:rFonts w:ascii="Times New Roman" w:hAnsi="Times New Roman"/>
          <w:sz w:val="28"/>
          <w:szCs w:val="28"/>
        </w:rPr>
        <w:t xml:space="preserve"> года для софинансирования мероприятий государственных программ Новосибирской области привлечено порядка </w:t>
      </w:r>
      <w:r w:rsidR="005E1709">
        <w:rPr>
          <w:rFonts w:ascii="Times New Roman" w:hAnsi="Times New Roman"/>
          <w:sz w:val="28"/>
          <w:szCs w:val="28"/>
        </w:rPr>
        <w:t>58,49</w:t>
      </w:r>
      <w:r w:rsidR="00130481">
        <w:rPr>
          <w:rFonts w:ascii="Times New Roman" w:hAnsi="Times New Roman"/>
          <w:sz w:val="28"/>
          <w:szCs w:val="28"/>
        </w:rPr>
        <w:t> млрд</w:t>
      </w:r>
      <w:r w:rsidRPr="00554344">
        <w:rPr>
          <w:rFonts w:ascii="Times New Roman" w:hAnsi="Times New Roman"/>
          <w:sz w:val="28"/>
          <w:szCs w:val="28"/>
        </w:rPr>
        <w:t xml:space="preserve"> руб. </w:t>
      </w:r>
      <w:r w:rsidR="00DF1BD2" w:rsidRPr="00554344">
        <w:rPr>
          <w:rFonts w:ascii="Times New Roman" w:hAnsi="Times New Roman"/>
          <w:sz w:val="28"/>
          <w:szCs w:val="28"/>
        </w:rPr>
        <w:t xml:space="preserve">средств </w:t>
      </w:r>
      <w:r w:rsidR="0090372F" w:rsidRPr="00554344">
        <w:rPr>
          <w:rFonts w:ascii="Times New Roman" w:hAnsi="Times New Roman"/>
          <w:sz w:val="28"/>
          <w:szCs w:val="28"/>
        </w:rPr>
        <w:t>из федерального бюджета (</w:t>
      </w:r>
      <w:r w:rsidR="00C73727" w:rsidRPr="00554344">
        <w:rPr>
          <w:rFonts w:ascii="Times New Roman" w:hAnsi="Times New Roman"/>
          <w:sz w:val="28"/>
          <w:szCs w:val="28"/>
        </w:rPr>
        <w:t>для сра</w:t>
      </w:r>
      <w:r w:rsidR="00003FC2" w:rsidRPr="00554344">
        <w:rPr>
          <w:rFonts w:ascii="Times New Roman" w:hAnsi="Times New Roman"/>
          <w:sz w:val="28"/>
          <w:szCs w:val="28"/>
        </w:rPr>
        <w:t xml:space="preserve">внения </w:t>
      </w:r>
      <w:r w:rsidR="008C2186" w:rsidRPr="00554344">
        <w:rPr>
          <w:rFonts w:ascii="Times New Roman" w:hAnsi="Times New Roman"/>
          <w:sz w:val="28"/>
          <w:szCs w:val="28"/>
        </w:rPr>
        <w:t>в 2020</w:t>
      </w:r>
      <w:r w:rsidR="00130481">
        <w:rPr>
          <w:rFonts w:ascii="Times New Roman" w:hAnsi="Times New Roman"/>
          <w:sz w:val="28"/>
          <w:szCs w:val="28"/>
        </w:rPr>
        <w:t> году</w:t>
      </w:r>
      <w:r w:rsidR="00F54DC5" w:rsidRPr="00554344">
        <w:rPr>
          <w:rFonts w:ascii="Times New Roman" w:hAnsi="Times New Roman"/>
          <w:sz w:val="28"/>
          <w:szCs w:val="28"/>
        </w:rPr>
        <w:t xml:space="preserve"> –</w:t>
      </w:r>
      <w:r w:rsidR="00F54DC5" w:rsidRPr="00554344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 xml:space="preserve"> </w:t>
      </w:r>
      <w:r w:rsidR="008C2186" w:rsidRPr="00554344">
        <w:rPr>
          <w:rFonts w:ascii="Times New Roman" w:hAnsi="Times New Roman"/>
          <w:sz w:val="28"/>
          <w:szCs w:val="28"/>
        </w:rPr>
        <w:t>47,4</w:t>
      </w:r>
      <w:r w:rsidR="00130481">
        <w:rPr>
          <w:rFonts w:ascii="Times New Roman" w:hAnsi="Times New Roman"/>
          <w:sz w:val="28"/>
          <w:szCs w:val="28"/>
        </w:rPr>
        <w:t> млрд</w:t>
      </w:r>
      <w:r w:rsidR="00F54DC5" w:rsidRPr="00554344">
        <w:rPr>
          <w:rFonts w:ascii="Times New Roman" w:hAnsi="Times New Roman"/>
          <w:sz w:val="28"/>
          <w:szCs w:val="28"/>
        </w:rPr>
        <w:t xml:space="preserve"> руб., </w:t>
      </w:r>
      <w:r w:rsidR="008C2186" w:rsidRPr="00554344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в 2019</w:t>
      </w:r>
      <w:r w:rsidR="00003FC2" w:rsidRPr="00554344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 xml:space="preserve"> году </w:t>
      </w:r>
      <w:r w:rsidR="008C2186" w:rsidRPr="00554344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 xml:space="preserve">– 23,3 </w:t>
      </w:r>
      <w:r w:rsidR="00130481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млрд</w:t>
      </w:r>
      <w:r w:rsidR="00940970" w:rsidRPr="00554344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 </w:t>
      </w:r>
      <w:r w:rsidR="00DF1BD2" w:rsidRPr="00554344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рублей).</w:t>
      </w:r>
    </w:p>
    <w:p w:rsidR="00647FC2" w:rsidRPr="00FF1D3A" w:rsidRDefault="00674C55" w:rsidP="00647FC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Государственными</w:t>
      </w:r>
      <w:r w:rsidR="00EC431C" w:rsidRPr="00554344">
        <w:rPr>
          <w:rFonts w:ascii="Times New Roman" w:hAnsi="Times New Roman"/>
          <w:sz w:val="28"/>
          <w:szCs w:val="28"/>
        </w:rPr>
        <w:t xml:space="preserve"> программ</w:t>
      </w:r>
      <w:r w:rsidRPr="00554344">
        <w:rPr>
          <w:rFonts w:ascii="Times New Roman" w:hAnsi="Times New Roman"/>
          <w:sz w:val="28"/>
          <w:szCs w:val="28"/>
        </w:rPr>
        <w:t>ами</w:t>
      </w:r>
      <w:r w:rsidR="00EC431C" w:rsidRPr="00554344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554344">
        <w:rPr>
          <w:rFonts w:ascii="Times New Roman" w:hAnsi="Times New Roman"/>
          <w:sz w:val="28"/>
          <w:szCs w:val="28"/>
        </w:rPr>
        <w:t xml:space="preserve">, в рамках которых </w:t>
      </w:r>
      <w:r w:rsidR="00647FC2" w:rsidRPr="00554344">
        <w:rPr>
          <w:rFonts w:ascii="Times New Roman" w:hAnsi="Times New Roman"/>
          <w:sz w:val="28"/>
          <w:szCs w:val="28"/>
        </w:rPr>
        <w:t>в 20</w:t>
      </w:r>
      <w:r w:rsidR="008C2186" w:rsidRPr="00554344">
        <w:rPr>
          <w:rFonts w:ascii="Times New Roman" w:hAnsi="Times New Roman"/>
          <w:sz w:val="28"/>
          <w:szCs w:val="28"/>
        </w:rPr>
        <w:t>21</w:t>
      </w:r>
      <w:r w:rsidR="00582987" w:rsidRPr="00554344">
        <w:rPr>
          <w:rFonts w:ascii="Times New Roman" w:hAnsi="Times New Roman"/>
          <w:sz w:val="28"/>
          <w:szCs w:val="28"/>
        </w:rPr>
        <w:t> </w:t>
      </w:r>
      <w:r w:rsidR="00647FC2" w:rsidRPr="00554344">
        <w:rPr>
          <w:rFonts w:ascii="Times New Roman" w:hAnsi="Times New Roman"/>
          <w:sz w:val="28"/>
          <w:szCs w:val="28"/>
        </w:rPr>
        <w:t xml:space="preserve">году удалось </w:t>
      </w:r>
      <w:r w:rsidR="00647FC2" w:rsidRPr="00FF1D3A">
        <w:rPr>
          <w:rFonts w:ascii="Times New Roman" w:hAnsi="Times New Roman"/>
          <w:sz w:val="28"/>
          <w:szCs w:val="28"/>
        </w:rPr>
        <w:t>привлечь наибольшие объемы средств из федерального бюджета, являются следующие:</w:t>
      </w:r>
    </w:p>
    <w:p w:rsidR="006A3BC4" w:rsidRPr="00FF1D3A" w:rsidRDefault="006A3BC4" w:rsidP="006A3BC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1D3A">
        <w:rPr>
          <w:rFonts w:ascii="Times New Roman" w:hAnsi="Times New Roman"/>
          <w:sz w:val="28"/>
          <w:szCs w:val="28"/>
        </w:rPr>
        <w:t>1. «Развитие системы социальной поддержки населения и улучшение</w:t>
      </w:r>
      <w:r w:rsidR="008D60C6" w:rsidRPr="00FF1D3A">
        <w:rPr>
          <w:rFonts w:ascii="Times New Roman" w:hAnsi="Times New Roman"/>
          <w:sz w:val="28"/>
          <w:szCs w:val="28"/>
        </w:rPr>
        <w:t xml:space="preserve"> социального положения семей с детьми</w:t>
      </w:r>
      <w:r w:rsidRPr="00FF1D3A">
        <w:rPr>
          <w:rFonts w:ascii="Times New Roman" w:hAnsi="Times New Roman"/>
          <w:sz w:val="28"/>
          <w:szCs w:val="28"/>
        </w:rPr>
        <w:t xml:space="preserve"> в Новосибирской области»</w:t>
      </w:r>
      <w:r w:rsidRPr="00FF1D3A">
        <w:rPr>
          <w:rFonts w:ascii="Times New Roman" w:eastAsia="Times New Roman" w:hAnsi="Times New Roman"/>
          <w:sz w:val="28"/>
          <w:szCs w:val="28"/>
        </w:rPr>
        <w:t xml:space="preserve"> (</w:t>
      </w:r>
      <w:r w:rsidR="001B4E64" w:rsidRPr="00FF1D3A">
        <w:rPr>
          <w:rFonts w:ascii="Times New Roman" w:eastAsia="Times New Roman" w:hAnsi="Times New Roman"/>
          <w:sz w:val="28"/>
          <w:szCs w:val="28"/>
        </w:rPr>
        <w:t>1</w:t>
      </w:r>
      <w:r w:rsidR="008D60C6" w:rsidRPr="00FF1D3A">
        <w:rPr>
          <w:rFonts w:ascii="Times New Roman" w:eastAsia="Times New Roman" w:hAnsi="Times New Roman"/>
          <w:sz w:val="28"/>
          <w:szCs w:val="28"/>
        </w:rPr>
        <w:t>8</w:t>
      </w:r>
      <w:r w:rsidRPr="00FF1D3A">
        <w:rPr>
          <w:rFonts w:ascii="Times New Roman" w:eastAsia="Times New Roman" w:hAnsi="Times New Roman"/>
          <w:sz w:val="28"/>
          <w:szCs w:val="28"/>
        </w:rPr>
        <w:t>,</w:t>
      </w:r>
      <w:r w:rsidR="008D60C6" w:rsidRPr="00FF1D3A">
        <w:rPr>
          <w:rFonts w:ascii="Times New Roman" w:eastAsia="Times New Roman" w:hAnsi="Times New Roman"/>
          <w:sz w:val="28"/>
          <w:szCs w:val="28"/>
        </w:rPr>
        <w:t>85</w:t>
      </w:r>
      <w:r w:rsidR="008D60C6" w:rsidRPr="00FF1D3A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 млрд</w:t>
      </w:r>
      <w:r w:rsidRPr="00FF1D3A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 руб.</w:t>
      </w:r>
      <w:r w:rsidRPr="00FF1D3A">
        <w:rPr>
          <w:rFonts w:ascii="Times New Roman" w:eastAsia="Times New Roman" w:hAnsi="Times New Roman"/>
          <w:sz w:val="28"/>
          <w:szCs w:val="28"/>
        </w:rPr>
        <w:t>);</w:t>
      </w:r>
    </w:p>
    <w:p w:rsidR="006A3BC4" w:rsidRPr="00FF1D3A" w:rsidRDefault="006A3BC4" w:rsidP="006A3BC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1D3A">
        <w:rPr>
          <w:rFonts w:ascii="Times New Roman" w:hAnsi="Times New Roman"/>
          <w:sz w:val="28"/>
          <w:szCs w:val="28"/>
        </w:rPr>
        <w:t>2. «Развитие автомобильных дорог регионального, межмуниципального и местного значения в Новосибирской области»</w:t>
      </w:r>
      <w:r w:rsidRPr="00FF1D3A">
        <w:rPr>
          <w:rFonts w:ascii="Times New Roman" w:eastAsia="Times New Roman" w:hAnsi="Times New Roman"/>
          <w:sz w:val="28"/>
          <w:szCs w:val="28"/>
        </w:rPr>
        <w:t xml:space="preserve"> (</w:t>
      </w:r>
      <w:r w:rsidR="008D60C6" w:rsidRPr="00FF1D3A">
        <w:rPr>
          <w:rFonts w:ascii="Times New Roman" w:eastAsia="Times New Roman" w:hAnsi="Times New Roman"/>
          <w:sz w:val="28"/>
          <w:szCs w:val="28"/>
        </w:rPr>
        <w:t>13,1</w:t>
      </w:r>
      <w:r w:rsidR="008D60C6" w:rsidRPr="00FF1D3A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 млрд</w:t>
      </w:r>
      <w:r w:rsidRPr="00FF1D3A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 руб.</w:t>
      </w:r>
      <w:r w:rsidRPr="00FF1D3A">
        <w:rPr>
          <w:rFonts w:ascii="Times New Roman" w:eastAsia="Times New Roman" w:hAnsi="Times New Roman"/>
          <w:sz w:val="28"/>
          <w:szCs w:val="28"/>
        </w:rPr>
        <w:t>);</w:t>
      </w:r>
    </w:p>
    <w:p w:rsidR="006A3BC4" w:rsidRPr="00FF1D3A" w:rsidRDefault="006A3BC4" w:rsidP="008D60C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1D3A">
        <w:rPr>
          <w:rFonts w:ascii="Times New Roman" w:hAnsi="Times New Roman"/>
          <w:sz w:val="28"/>
          <w:szCs w:val="28"/>
        </w:rPr>
        <w:t>3. «Развитие здравоохранения Новосибирской области»</w:t>
      </w:r>
      <w:r w:rsidR="008D60C6" w:rsidRPr="00FF1D3A">
        <w:rPr>
          <w:rFonts w:ascii="Times New Roman" w:eastAsia="Times New Roman" w:hAnsi="Times New Roman"/>
          <w:sz w:val="28"/>
          <w:szCs w:val="28"/>
        </w:rPr>
        <w:t xml:space="preserve"> (9,18</w:t>
      </w:r>
      <w:r w:rsidR="008D60C6" w:rsidRPr="00FF1D3A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 млрд</w:t>
      </w:r>
      <w:r w:rsidR="001B4E64" w:rsidRPr="00FF1D3A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 руб.</w:t>
      </w:r>
      <w:r w:rsidR="001B4E64" w:rsidRPr="00FF1D3A">
        <w:rPr>
          <w:rFonts w:ascii="Times New Roman" w:eastAsia="Times New Roman" w:hAnsi="Times New Roman"/>
          <w:sz w:val="28"/>
          <w:szCs w:val="28"/>
        </w:rPr>
        <w:t>);</w:t>
      </w:r>
    </w:p>
    <w:p w:rsidR="006A3BC4" w:rsidRPr="00FF1D3A" w:rsidRDefault="008D60C6" w:rsidP="006A3BC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F1D3A">
        <w:rPr>
          <w:rFonts w:ascii="Times New Roman" w:hAnsi="Times New Roman"/>
          <w:sz w:val="28"/>
          <w:szCs w:val="28"/>
        </w:rPr>
        <w:t>4</w:t>
      </w:r>
      <w:r w:rsidR="006A3BC4" w:rsidRPr="00FF1D3A">
        <w:rPr>
          <w:rFonts w:ascii="Times New Roman" w:hAnsi="Times New Roman"/>
          <w:sz w:val="28"/>
          <w:szCs w:val="28"/>
        </w:rPr>
        <w:t>. «Развитие образования, создание условий для социализации детей и учащейся молодежи в Новосибирской области»</w:t>
      </w:r>
      <w:r w:rsidR="006A3BC4" w:rsidRPr="00FF1D3A">
        <w:rPr>
          <w:rFonts w:ascii="Times New Roman" w:eastAsia="Times New Roman" w:hAnsi="Times New Roman"/>
          <w:sz w:val="28"/>
          <w:szCs w:val="28"/>
        </w:rPr>
        <w:t xml:space="preserve"> (</w:t>
      </w:r>
      <w:r w:rsidRPr="00FF1D3A">
        <w:rPr>
          <w:rFonts w:ascii="Times New Roman" w:eastAsia="Times New Roman" w:hAnsi="Times New Roman"/>
          <w:sz w:val="28"/>
          <w:szCs w:val="28"/>
        </w:rPr>
        <w:t>6,87</w:t>
      </w:r>
      <w:r w:rsidRPr="00FF1D3A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 млрд</w:t>
      </w:r>
      <w:r w:rsidR="006A3BC4" w:rsidRPr="00FF1D3A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 </w:t>
      </w:r>
      <w:r w:rsidR="00387F9A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руб.</w:t>
      </w:r>
      <w:r w:rsidRPr="00FF1D3A">
        <w:rPr>
          <w:rFonts w:ascii="Times New Roman" w:eastAsia="Times New Roman" w:hAnsi="Times New Roman"/>
          <w:sz w:val="28"/>
          <w:szCs w:val="28"/>
        </w:rPr>
        <w:t>);</w:t>
      </w:r>
    </w:p>
    <w:p w:rsidR="008D60C6" w:rsidRPr="00FF1D3A" w:rsidRDefault="008D60C6" w:rsidP="006A3BC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1D3A">
        <w:rPr>
          <w:rFonts w:ascii="Times New Roman" w:hAnsi="Times New Roman"/>
          <w:sz w:val="28"/>
          <w:szCs w:val="28"/>
        </w:rPr>
        <w:t>5. «Развитие физической культуры и спорта в Новосибирской области»</w:t>
      </w:r>
      <w:r w:rsidRPr="00FF1D3A">
        <w:rPr>
          <w:rFonts w:ascii="Times New Roman" w:eastAsia="Times New Roman" w:hAnsi="Times New Roman"/>
          <w:sz w:val="28"/>
          <w:szCs w:val="28"/>
        </w:rPr>
        <w:t xml:space="preserve"> (2,76</w:t>
      </w:r>
      <w:r w:rsidR="00387F9A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 млрд рублей</w:t>
      </w:r>
      <w:r w:rsidRPr="00FF1D3A">
        <w:rPr>
          <w:rFonts w:ascii="Times New Roman" w:eastAsia="Times New Roman" w:hAnsi="Times New Roman"/>
          <w:sz w:val="28"/>
          <w:szCs w:val="28"/>
        </w:rPr>
        <w:t>).</w:t>
      </w:r>
    </w:p>
    <w:p w:rsidR="00647FC2" w:rsidRPr="00554344" w:rsidRDefault="00582987" w:rsidP="006E2D5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F1D3A">
        <w:rPr>
          <w:rFonts w:ascii="Times New Roman" w:eastAsia="Times New Roman" w:hAnsi="Times New Roman"/>
          <w:sz w:val="28"/>
          <w:szCs w:val="28"/>
        </w:rPr>
        <w:t xml:space="preserve">На реализацию </w:t>
      </w:r>
      <w:r w:rsidR="001B4E64" w:rsidRPr="00FF1D3A">
        <w:rPr>
          <w:rFonts w:ascii="Times New Roman" w:eastAsia="Times New Roman" w:hAnsi="Times New Roman"/>
          <w:sz w:val="28"/>
          <w:szCs w:val="28"/>
        </w:rPr>
        <w:t>5</w:t>
      </w:r>
      <w:r w:rsidR="00647FC2" w:rsidRPr="00FF1D3A">
        <w:rPr>
          <w:rFonts w:ascii="Times New Roman" w:eastAsia="Times New Roman" w:hAnsi="Times New Roman"/>
          <w:sz w:val="28"/>
          <w:szCs w:val="28"/>
        </w:rPr>
        <w:t xml:space="preserve"> вышеуказанных </w:t>
      </w:r>
      <w:r w:rsidR="00EC431C" w:rsidRPr="00FF1D3A">
        <w:rPr>
          <w:rFonts w:ascii="Times New Roman" w:eastAsia="Times New Roman" w:hAnsi="Times New Roman"/>
          <w:sz w:val="28"/>
          <w:szCs w:val="28"/>
        </w:rPr>
        <w:t xml:space="preserve">государственных программ </w:t>
      </w:r>
      <w:r w:rsidR="00EC431C" w:rsidRPr="00FF1D3A">
        <w:rPr>
          <w:rFonts w:ascii="Times New Roman" w:hAnsi="Times New Roman"/>
          <w:sz w:val="28"/>
          <w:szCs w:val="28"/>
        </w:rPr>
        <w:t>Новосибирской области</w:t>
      </w:r>
      <w:r w:rsidR="00647FC2" w:rsidRPr="00FF1D3A">
        <w:rPr>
          <w:rFonts w:ascii="Times New Roman" w:hAnsi="Times New Roman"/>
          <w:sz w:val="28"/>
          <w:szCs w:val="28"/>
        </w:rPr>
        <w:t xml:space="preserve"> </w:t>
      </w:r>
      <w:r w:rsidR="00F20E72" w:rsidRPr="00FF1D3A">
        <w:rPr>
          <w:rFonts w:ascii="Times New Roman" w:hAnsi="Times New Roman"/>
          <w:sz w:val="28"/>
          <w:szCs w:val="28"/>
        </w:rPr>
        <w:t xml:space="preserve">за </w:t>
      </w:r>
      <w:r w:rsidR="00470405" w:rsidRPr="00FF1D3A">
        <w:rPr>
          <w:rFonts w:ascii="Times New Roman" w:hAnsi="Times New Roman"/>
          <w:sz w:val="28"/>
          <w:szCs w:val="28"/>
        </w:rPr>
        <w:t>отчетный</w:t>
      </w:r>
      <w:r w:rsidR="00647FC2" w:rsidRPr="00FF1D3A">
        <w:rPr>
          <w:rFonts w:ascii="Times New Roman" w:hAnsi="Times New Roman"/>
          <w:sz w:val="28"/>
          <w:szCs w:val="28"/>
        </w:rPr>
        <w:t xml:space="preserve"> год было получено более </w:t>
      </w:r>
      <w:r w:rsidR="00D27291" w:rsidRPr="00FF1D3A">
        <w:rPr>
          <w:rFonts w:ascii="Times New Roman" w:hAnsi="Times New Roman"/>
          <w:sz w:val="28"/>
          <w:szCs w:val="28"/>
        </w:rPr>
        <w:t>50,76</w:t>
      </w:r>
      <w:r w:rsidR="00B329EF" w:rsidRPr="00FF1D3A">
        <w:rPr>
          <w:rFonts w:ascii="Times New Roman" w:hAnsi="Times New Roman"/>
          <w:sz w:val="28"/>
          <w:szCs w:val="28"/>
        </w:rPr>
        <w:t> </w:t>
      </w:r>
      <w:r w:rsidR="00D27291" w:rsidRPr="00FF1D3A">
        <w:rPr>
          <w:rFonts w:ascii="Times New Roman" w:hAnsi="Times New Roman"/>
          <w:sz w:val="28"/>
          <w:szCs w:val="28"/>
        </w:rPr>
        <w:t>млрд</w:t>
      </w:r>
      <w:r w:rsidR="00647FC2" w:rsidRPr="00FF1D3A">
        <w:rPr>
          <w:rFonts w:ascii="Times New Roman" w:hAnsi="Times New Roman"/>
          <w:sz w:val="28"/>
          <w:szCs w:val="28"/>
        </w:rPr>
        <w:t> руб</w:t>
      </w:r>
      <w:r w:rsidR="00BB4D89" w:rsidRPr="00FF1D3A">
        <w:rPr>
          <w:rFonts w:ascii="Times New Roman" w:hAnsi="Times New Roman"/>
          <w:sz w:val="28"/>
          <w:szCs w:val="28"/>
        </w:rPr>
        <w:t>.</w:t>
      </w:r>
      <w:r w:rsidR="00647FC2" w:rsidRPr="00FF1D3A">
        <w:rPr>
          <w:rFonts w:ascii="Times New Roman" w:hAnsi="Times New Roman"/>
          <w:sz w:val="28"/>
          <w:szCs w:val="28"/>
        </w:rPr>
        <w:t xml:space="preserve"> из</w:t>
      </w:r>
      <w:r w:rsidR="00647FC2" w:rsidRPr="00FF1D3A">
        <w:rPr>
          <w:rFonts w:ascii="Times New Roman" w:eastAsia="Times New Roman" w:hAnsi="Times New Roman"/>
          <w:sz w:val="28"/>
          <w:szCs w:val="28"/>
        </w:rPr>
        <w:t xml:space="preserve"> федерального бюджета </w:t>
      </w:r>
      <w:r w:rsidR="006E2D56" w:rsidRPr="00FF1D3A">
        <w:rPr>
          <w:rFonts w:ascii="Times New Roman" w:eastAsia="Times New Roman" w:hAnsi="Times New Roman"/>
          <w:sz w:val="28"/>
          <w:szCs w:val="28"/>
        </w:rPr>
        <w:t xml:space="preserve">(или </w:t>
      </w:r>
      <w:r w:rsidR="005E1709">
        <w:rPr>
          <w:rFonts w:ascii="Times New Roman" w:eastAsia="Times New Roman" w:hAnsi="Times New Roman"/>
          <w:sz w:val="28"/>
          <w:szCs w:val="28"/>
        </w:rPr>
        <w:t>86,77</w:t>
      </w:r>
      <w:r w:rsidR="00647FC2" w:rsidRPr="00FF1D3A">
        <w:rPr>
          <w:rFonts w:ascii="Times New Roman" w:eastAsia="Times New Roman" w:hAnsi="Times New Roman"/>
          <w:sz w:val="28"/>
          <w:szCs w:val="28"/>
        </w:rPr>
        <w:t xml:space="preserve">% от общей суммы средств, поступившей в </w:t>
      </w:r>
      <w:r w:rsidR="00470405" w:rsidRPr="00FF1D3A">
        <w:rPr>
          <w:rFonts w:ascii="Times New Roman" w:eastAsia="Times New Roman" w:hAnsi="Times New Roman"/>
          <w:sz w:val="28"/>
          <w:szCs w:val="28"/>
        </w:rPr>
        <w:t>отчетном</w:t>
      </w:r>
      <w:r w:rsidR="00647FC2" w:rsidRPr="00FF1D3A">
        <w:rPr>
          <w:rFonts w:ascii="Times New Roman" w:eastAsia="Times New Roman" w:hAnsi="Times New Roman"/>
          <w:sz w:val="28"/>
          <w:szCs w:val="28"/>
        </w:rPr>
        <w:t> году из федерального бюджета на реализацию государственных программ Новосибирской области).</w:t>
      </w:r>
    </w:p>
    <w:p w:rsidR="006B2D91" w:rsidRPr="00554344" w:rsidRDefault="006B2D91" w:rsidP="006B2D9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Сведения о кассовом исполнении государственных программ Новосибирской области за счет средств областного и федерального бюджетов приведены в приложении № 2 к Сводному докладу.</w:t>
      </w:r>
    </w:p>
    <w:p w:rsidR="00F85FEA" w:rsidRPr="00FF1D3A" w:rsidRDefault="008B6A93" w:rsidP="00647F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1D3A">
        <w:rPr>
          <w:rFonts w:ascii="Times New Roman" w:eastAsia="Times New Roman" w:hAnsi="Times New Roman"/>
          <w:sz w:val="28"/>
          <w:szCs w:val="28"/>
        </w:rPr>
        <w:t>По итогам 2021</w:t>
      </w:r>
      <w:r w:rsidR="001A12F0" w:rsidRPr="00FF1D3A">
        <w:rPr>
          <w:rFonts w:ascii="Times New Roman" w:eastAsia="Times New Roman" w:hAnsi="Times New Roman"/>
          <w:sz w:val="28"/>
          <w:szCs w:val="28"/>
        </w:rPr>
        <w:t> </w:t>
      </w:r>
      <w:r w:rsidR="00647FC2" w:rsidRPr="00FF1D3A">
        <w:rPr>
          <w:rFonts w:ascii="Times New Roman" w:eastAsia="Times New Roman" w:hAnsi="Times New Roman"/>
          <w:sz w:val="28"/>
          <w:szCs w:val="28"/>
        </w:rPr>
        <w:t xml:space="preserve">года </w:t>
      </w:r>
      <w:r w:rsidR="00674C55" w:rsidRPr="00FF1D3A">
        <w:rPr>
          <w:rFonts w:ascii="Times New Roman" w:eastAsia="Times New Roman" w:hAnsi="Times New Roman"/>
          <w:sz w:val="28"/>
          <w:szCs w:val="28"/>
        </w:rPr>
        <w:t xml:space="preserve">для решения задач государственных программ Новосибирской области привлечено </w:t>
      </w:r>
      <w:r w:rsidR="00724FF7" w:rsidRPr="00FF1D3A">
        <w:rPr>
          <w:rFonts w:ascii="Times New Roman" w:eastAsia="Times New Roman" w:hAnsi="Times New Roman"/>
          <w:sz w:val="28"/>
          <w:szCs w:val="28"/>
        </w:rPr>
        <w:t xml:space="preserve">из </w:t>
      </w:r>
      <w:r w:rsidR="006B2D91" w:rsidRPr="00FF1D3A">
        <w:rPr>
          <w:rFonts w:ascii="Times New Roman" w:eastAsia="Times New Roman" w:hAnsi="Times New Roman"/>
          <w:sz w:val="28"/>
          <w:szCs w:val="28"/>
        </w:rPr>
        <w:t xml:space="preserve">внебюджетных источников </w:t>
      </w:r>
      <w:r w:rsidR="00D27291" w:rsidRPr="00FF1D3A">
        <w:rPr>
          <w:rFonts w:ascii="Times New Roman" w:eastAsia="Times New Roman" w:hAnsi="Times New Roman"/>
          <w:sz w:val="28"/>
          <w:szCs w:val="28"/>
        </w:rPr>
        <w:t>37,05 млрд</w:t>
      </w:r>
      <w:r w:rsidR="00582987" w:rsidRPr="00FF1D3A">
        <w:rPr>
          <w:rFonts w:ascii="Times New Roman" w:eastAsia="Times New Roman" w:hAnsi="Times New Roman"/>
          <w:sz w:val="28"/>
          <w:szCs w:val="28"/>
        </w:rPr>
        <w:t xml:space="preserve"> руб. </w:t>
      </w:r>
      <w:r w:rsidR="00453DAC" w:rsidRPr="00FF1D3A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(</w:t>
      </w:r>
      <w:r w:rsidR="00582987" w:rsidRPr="00FF1D3A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 xml:space="preserve">для сравнения </w:t>
      </w:r>
      <w:r w:rsidRPr="00FF1D3A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в 2020</w:t>
      </w:r>
      <w:r w:rsidR="00D27291" w:rsidRPr="00FF1D3A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 году</w:t>
      </w:r>
      <w:r w:rsidR="00066CC2" w:rsidRPr="00FF1D3A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 xml:space="preserve"> – </w:t>
      </w:r>
      <w:r w:rsidRPr="00FF1D3A">
        <w:rPr>
          <w:rFonts w:ascii="Times New Roman" w:eastAsia="Times New Roman" w:hAnsi="Times New Roman"/>
          <w:sz w:val="28"/>
          <w:szCs w:val="28"/>
        </w:rPr>
        <w:t>37,72</w:t>
      </w:r>
      <w:r w:rsidR="00D27291" w:rsidRPr="00FF1D3A">
        <w:rPr>
          <w:rFonts w:ascii="Times New Roman" w:eastAsia="Times New Roman" w:hAnsi="Times New Roman"/>
          <w:sz w:val="28"/>
          <w:szCs w:val="28"/>
        </w:rPr>
        <w:t> млрд</w:t>
      </w:r>
      <w:r w:rsidR="00066CC2" w:rsidRPr="00FF1D3A">
        <w:rPr>
          <w:rFonts w:ascii="Times New Roman" w:eastAsia="Times New Roman" w:hAnsi="Times New Roman"/>
          <w:sz w:val="28"/>
          <w:szCs w:val="28"/>
        </w:rPr>
        <w:t xml:space="preserve"> руб., </w:t>
      </w:r>
      <w:r w:rsidRPr="00FF1D3A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в 2019</w:t>
      </w:r>
      <w:r w:rsidR="00582987" w:rsidRPr="00FF1D3A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 xml:space="preserve"> году – </w:t>
      </w:r>
      <w:r w:rsidRPr="00FF1D3A">
        <w:rPr>
          <w:rFonts w:ascii="Times New Roman" w:eastAsia="Times New Roman" w:hAnsi="Times New Roman"/>
          <w:sz w:val="28"/>
          <w:szCs w:val="28"/>
        </w:rPr>
        <w:t>33,59</w:t>
      </w:r>
      <w:r w:rsidR="00D27291" w:rsidRPr="00FF1D3A">
        <w:rPr>
          <w:rFonts w:ascii="Times New Roman" w:eastAsia="Times New Roman" w:hAnsi="Times New Roman"/>
          <w:sz w:val="28"/>
          <w:szCs w:val="28"/>
        </w:rPr>
        <w:t> млрд</w:t>
      </w:r>
      <w:r w:rsidR="00421634" w:rsidRPr="00FF1D3A">
        <w:rPr>
          <w:rFonts w:ascii="Times New Roman" w:eastAsia="Times New Roman" w:hAnsi="Times New Roman"/>
          <w:sz w:val="28"/>
          <w:szCs w:val="28"/>
        </w:rPr>
        <w:t> </w:t>
      </w:r>
      <w:r w:rsidR="003B533C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рублей</w:t>
      </w:r>
      <w:r w:rsidR="00453DAC" w:rsidRPr="00FF1D3A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).</w:t>
      </w:r>
    </w:p>
    <w:p w:rsidR="00647FC2" w:rsidRPr="00FF1D3A" w:rsidRDefault="00F85FEA" w:rsidP="00647FC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F1D3A">
        <w:rPr>
          <w:rFonts w:ascii="Times New Roman" w:eastAsia="Times New Roman" w:hAnsi="Times New Roman"/>
          <w:sz w:val="28"/>
          <w:szCs w:val="28"/>
        </w:rPr>
        <w:t>М</w:t>
      </w:r>
      <w:r w:rsidR="00647FC2" w:rsidRPr="00FF1D3A">
        <w:rPr>
          <w:rFonts w:ascii="Times New Roman" w:eastAsia="Times New Roman" w:hAnsi="Times New Roman"/>
          <w:sz w:val="28"/>
          <w:szCs w:val="28"/>
        </w:rPr>
        <w:t xml:space="preserve">аксимальные объемы внебюджетных средств были привлечены на реализацию следующих </w:t>
      </w:r>
      <w:r w:rsidR="00EC431C" w:rsidRPr="00FF1D3A">
        <w:rPr>
          <w:rFonts w:ascii="Times New Roman" w:eastAsia="Times New Roman" w:hAnsi="Times New Roman"/>
          <w:sz w:val="28"/>
          <w:szCs w:val="28"/>
        </w:rPr>
        <w:t>государственных программ Новосибирской области</w:t>
      </w:r>
      <w:r w:rsidR="00647FC2" w:rsidRPr="00FF1D3A">
        <w:rPr>
          <w:rFonts w:ascii="Times New Roman" w:eastAsia="Times New Roman" w:hAnsi="Times New Roman"/>
          <w:sz w:val="28"/>
          <w:szCs w:val="28"/>
        </w:rPr>
        <w:t>:</w:t>
      </w:r>
    </w:p>
    <w:p w:rsidR="002D68C3" w:rsidRPr="00FF1D3A" w:rsidRDefault="002D68C3" w:rsidP="002D68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1D3A">
        <w:rPr>
          <w:rFonts w:ascii="Times New Roman" w:hAnsi="Times New Roman"/>
          <w:sz w:val="28"/>
          <w:szCs w:val="28"/>
        </w:rPr>
        <w:t>1. «Развитие здравоохранения Новосибирской области»</w:t>
      </w:r>
      <w:r w:rsidRPr="00FF1D3A">
        <w:rPr>
          <w:rFonts w:ascii="Times New Roman" w:eastAsia="Times New Roman" w:hAnsi="Times New Roman"/>
          <w:sz w:val="28"/>
          <w:szCs w:val="28"/>
        </w:rPr>
        <w:t xml:space="preserve"> (</w:t>
      </w:r>
      <w:r w:rsidR="00740CFF" w:rsidRPr="00FF1D3A">
        <w:rPr>
          <w:rFonts w:ascii="Times New Roman" w:eastAsia="Times New Roman" w:hAnsi="Times New Roman"/>
          <w:sz w:val="28"/>
          <w:szCs w:val="28"/>
        </w:rPr>
        <w:t>28,82</w:t>
      </w:r>
      <w:r w:rsidRPr="00FF1D3A">
        <w:rPr>
          <w:rFonts w:ascii="Times New Roman" w:eastAsia="Times New Roman" w:hAnsi="Times New Roman"/>
          <w:sz w:val="28"/>
          <w:szCs w:val="28"/>
        </w:rPr>
        <w:t> </w:t>
      </w:r>
      <w:r w:rsidR="00740CFF" w:rsidRPr="00FF1D3A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млрд</w:t>
      </w:r>
      <w:r w:rsidRPr="00FF1D3A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 руб.</w:t>
      </w:r>
      <w:r w:rsidRPr="00FF1D3A">
        <w:rPr>
          <w:rFonts w:ascii="Times New Roman" w:eastAsia="Times New Roman" w:hAnsi="Times New Roman"/>
          <w:sz w:val="28"/>
          <w:szCs w:val="28"/>
        </w:rPr>
        <w:t>);</w:t>
      </w:r>
    </w:p>
    <w:p w:rsidR="002D68C3" w:rsidRPr="00FF1D3A" w:rsidRDefault="002D68C3" w:rsidP="002D68C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F1D3A">
        <w:rPr>
          <w:rFonts w:ascii="Times New Roman" w:hAnsi="Times New Roman"/>
          <w:sz w:val="28"/>
          <w:szCs w:val="28"/>
        </w:rPr>
        <w:t>2. «Развитие субъектов малого и среднего предпринимательства в Новосибирской области»</w:t>
      </w:r>
      <w:r w:rsidRPr="00FF1D3A">
        <w:rPr>
          <w:rFonts w:ascii="Times New Roman" w:eastAsia="Times New Roman" w:hAnsi="Times New Roman"/>
          <w:sz w:val="28"/>
          <w:szCs w:val="28"/>
        </w:rPr>
        <w:t xml:space="preserve"> (</w:t>
      </w:r>
      <w:r w:rsidR="00740CFF" w:rsidRPr="00FF1D3A">
        <w:rPr>
          <w:rFonts w:ascii="Times New Roman" w:eastAsia="Times New Roman" w:hAnsi="Times New Roman"/>
          <w:sz w:val="28"/>
          <w:szCs w:val="28"/>
        </w:rPr>
        <w:t>3,71</w:t>
      </w:r>
      <w:r w:rsidR="00740CFF" w:rsidRPr="00FF1D3A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 млрд</w:t>
      </w:r>
      <w:r w:rsidRPr="00FF1D3A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  <w:lang w:val="en-US"/>
        </w:rPr>
        <w:t> </w:t>
      </w:r>
      <w:r w:rsidRPr="00FF1D3A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руб.</w:t>
      </w:r>
      <w:r w:rsidRPr="00FF1D3A">
        <w:rPr>
          <w:rFonts w:ascii="Times New Roman" w:eastAsia="Times New Roman" w:hAnsi="Times New Roman"/>
          <w:sz w:val="28"/>
          <w:szCs w:val="28"/>
        </w:rPr>
        <w:t>);</w:t>
      </w:r>
    </w:p>
    <w:p w:rsidR="00740CFF" w:rsidRPr="00FF1D3A" w:rsidRDefault="00740CFF" w:rsidP="00740C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1D3A">
        <w:rPr>
          <w:rFonts w:ascii="Times New Roman" w:hAnsi="Times New Roman"/>
          <w:sz w:val="28"/>
          <w:szCs w:val="28"/>
        </w:rPr>
        <w:t>3. «Жилищно-коммунальное хозяйство Новосибирской области»</w:t>
      </w:r>
      <w:r w:rsidRPr="00FF1D3A">
        <w:rPr>
          <w:rFonts w:ascii="Times New Roman" w:eastAsia="Times New Roman" w:hAnsi="Times New Roman"/>
          <w:sz w:val="28"/>
          <w:szCs w:val="28"/>
        </w:rPr>
        <w:t xml:space="preserve"> (1,65 </w:t>
      </w:r>
      <w:r w:rsidRPr="00FF1D3A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млрд руб.</w:t>
      </w:r>
      <w:r w:rsidRPr="00FF1D3A">
        <w:rPr>
          <w:rFonts w:ascii="Times New Roman" w:eastAsia="Times New Roman" w:hAnsi="Times New Roman"/>
          <w:sz w:val="28"/>
          <w:szCs w:val="28"/>
        </w:rPr>
        <w:t>);</w:t>
      </w:r>
    </w:p>
    <w:p w:rsidR="00066CC2" w:rsidRPr="00FF1D3A" w:rsidRDefault="00740CFF" w:rsidP="00066CC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1D3A">
        <w:rPr>
          <w:rFonts w:ascii="Times New Roman" w:hAnsi="Times New Roman"/>
          <w:sz w:val="28"/>
          <w:szCs w:val="28"/>
        </w:rPr>
        <w:t>4</w:t>
      </w:r>
      <w:r w:rsidR="00066CC2" w:rsidRPr="00FF1D3A">
        <w:rPr>
          <w:rFonts w:ascii="Times New Roman" w:hAnsi="Times New Roman"/>
          <w:sz w:val="28"/>
          <w:szCs w:val="28"/>
        </w:rPr>
        <w:t>. «</w:t>
      </w:r>
      <w:r w:rsidRPr="00FF1D3A">
        <w:rPr>
          <w:rFonts w:ascii="Times New Roman" w:hAnsi="Times New Roman"/>
          <w:sz w:val="28"/>
          <w:szCs w:val="28"/>
        </w:rPr>
        <w:t>Развитие системы социальной поддержки населения и улучшение социального положения семей с детьми в Новосибирской области</w:t>
      </w:r>
      <w:r w:rsidR="00066CC2" w:rsidRPr="00FF1D3A">
        <w:rPr>
          <w:rFonts w:ascii="Times New Roman" w:hAnsi="Times New Roman"/>
          <w:sz w:val="28"/>
          <w:szCs w:val="28"/>
        </w:rPr>
        <w:t>»</w:t>
      </w:r>
      <w:r w:rsidR="00066CC2" w:rsidRPr="00FF1D3A">
        <w:rPr>
          <w:rFonts w:ascii="Times New Roman" w:eastAsia="Times New Roman" w:hAnsi="Times New Roman"/>
          <w:sz w:val="28"/>
          <w:szCs w:val="28"/>
        </w:rPr>
        <w:t xml:space="preserve"> (</w:t>
      </w:r>
      <w:r w:rsidRPr="00FF1D3A">
        <w:rPr>
          <w:rFonts w:ascii="Times New Roman" w:eastAsia="Times New Roman" w:hAnsi="Times New Roman"/>
          <w:sz w:val="28"/>
          <w:szCs w:val="28"/>
        </w:rPr>
        <w:t>0,76</w:t>
      </w:r>
      <w:r w:rsidRPr="00FF1D3A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 млрд</w:t>
      </w:r>
      <w:r w:rsidR="003B533C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 рублей</w:t>
      </w:r>
      <w:r w:rsidRPr="00FF1D3A">
        <w:rPr>
          <w:rFonts w:ascii="Times New Roman" w:eastAsia="Times New Roman" w:hAnsi="Times New Roman"/>
          <w:sz w:val="28"/>
          <w:szCs w:val="28"/>
        </w:rPr>
        <w:t>).</w:t>
      </w:r>
    </w:p>
    <w:p w:rsidR="00F85FEA" w:rsidRPr="00740CFF" w:rsidRDefault="00F85FEA" w:rsidP="00647FC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 w:rsidRPr="00FF1D3A">
        <w:rPr>
          <w:rFonts w:ascii="Times New Roman" w:eastAsia="Times New Roman" w:hAnsi="Times New Roman"/>
          <w:sz w:val="28"/>
          <w:szCs w:val="28"/>
        </w:rPr>
        <w:t xml:space="preserve">Реализация мероприятий </w:t>
      </w:r>
      <w:r w:rsidR="00817462" w:rsidRPr="00FF1D3A">
        <w:rPr>
          <w:rFonts w:ascii="Times New Roman" w:eastAsia="Times New Roman" w:hAnsi="Times New Roman"/>
          <w:sz w:val="28"/>
          <w:szCs w:val="28"/>
        </w:rPr>
        <w:t>семнадцати</w:t>
      </w:r>
      <w:r w:rsidRPr="00FF1D3A">
        <w:rPr>
          <w:rFonts w:ascii="Times New Roman" w:eastAsia="Times New Roman" w:hAnsi="Times New Roman"/>
          <w:sz w:val="28"/>
          <w:szCs w:val="28"/>
        </w:rPr>
        <w:t xml:space="preserve"> государственных программ Новосибирской облас</w:t>
      </w:r>
      <w:r w:rsidR="00470405" w:rsidRPr="00FF1D3A">
        <w:rPr>
          <w:rFonts w:ascii="Times New Roman" w:eastAsia="Times New Roman" w:hAnsi="Times New Roman"/>
          <w:sz w:val="28"/>
          <w:szCs w:val="28"/>
        </w:rPr>
        <w:t>ти осуществлялась в отчетном</w:t>
      </w:r>
      <w:r w:rsidR="008B516D" w:rsidRPr="00FF1D3A">
        <w:rPr>
          <w:rFonts w:ascii="Times New Roman" w:eastAsia="Times New Roman" w:hAnsi="Times New Roman"/>
          <w:sz w:val="28"/>
          <w:szCs w:val="28"/>
        </w:rPr>
        <w:t xml:space="preserve"> году при финансовом участии</w:t>
      </w:r>
      <w:r w:rsidRPr="00FF1D3A">
        <w:rPr>
          <w:rFonts w:ascii="Times New Roman" w:eastAsia="Times New Roman" w:hAnsi="Times New Roman"/>
          <w:sz w:val="28"/>
          <w:szCs w:val="28"/>
        </w:rPr>
        <w:t xml:space="preserve"> местных бюджетов Новосибирской области</w:t>
      </w:r>
      <w:r w:rsidR="00740CFF" w:rsidRPr="00FF1D3A">
        <w:rPr>
          <w:rFonts w:ascii="Times New Roman" w:eastAsia="Times New Roman" w:hAnsi="Times New Roman"/>
          <w:sz w:val="28"/>
          <w:szCs w:val="28"/>
        </w:rPr>
        <w:t xml:space="preserve"> на общую сумму 0,98 млрд</w:t>
      </w:r>
      <w:r w:rsidR="009825EC" w:rsidRPr="00FF1D3A">
        <w:rPr>
          <w:rFonts w:ascii="Times New Roman" w:eastAsia="Times New Roman" w:hAnsi="Times New Roman"/>
          <w:sz w:val="28"/>
          <w:szCs w:val="28"/>
        </w:rPr>
        <w:t> руб.</w:t>
      </w:r>
      <w:r w:rsidR="008B516D" w:rsidRPr="00FF1D3A">
        <w:rPr>
          <w:rFonts w:ascii="Times New Roman" w:eastAsia="Times New Roman" w:hAnsi="Times New Roman"/>
          <w:sz w:val="28"/>
          <w:szCs w:val="28"/>
        </w:rPr>
        <w:t xml:space="preserve"> </w:t>
      </w:r>
      <w:r w:rsidR="008B516D" w:rsidRPr="00FF1D3A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(</w:t>
      </w:r>
      <w:r w:rsidR="009825EC" w:rsidRPr="00FF1D3A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 xml:space="preserve">для сравнения </w:t>
      </w:r>
      <w:r w:rsidR="00740CFF" w:rsidRPr="00FF1D3A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в 2020 году</w:t>
      </w:r>
      <w:r w:rsidR="001A12F0" w:rsidRPr="00FF1D3A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 xml:space="preserve"> – 1,61 </w:t>
      </w:r>
      <w:r w:rsidR="00740CFF" w:rsidRPr="00FF1D3A">
        <w:rPr>
          <w:rFonts w:ascii="Times New Roman" w:eastAsia="Times New Roman" w:hAnsi="Times New Roman"/>
          <w:sz w:val="28"/>
          <w:szCs w:val="28"/>
        </w:rPr>
        <w:t>млрд</w:t>
      </w:r>
      <w:r w:rsidR="001A12F0" w:rsidRPr="00FF1D3A">
        <w:rPr>
          <w:rFonts w:ascii="Times New Roman" w:eastAsia="Times New Roman" w:hAnsi="Times New Roman"/>
          <w:sz w:val="28"/>
          <w:szCs w:val="28"/>
        </w:rPr>
        <w:t xml:space="preserve"> руб., </w:t>
      </w:r>
      <w:r w:rsidR="00740CFF" w:rsidRPr="00FF1D3A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 xml:space="preserve">в 2019 году – </w:t>
      </w:r>
      <w:r w:rsidR="00740CFF" w:rsidRPr="00A66B80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1,61 млрд</w:t>
      </w:r>
      <w:r w:rsidR="0055480B" w:rsidRPr="00A66B80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 </w:t>
      </w:r>
      <w:r w:rsidR="003B533C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рублей</w:t>
      </w:r>
      <w:r w:rsidR="008B516D" w:rsidRPr="00A66B80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).</w:t>
      </w:r>
    </w:p>
    <w:p w:rsidR="00647FC2" w:rsidRPr="00554344" w:rsidRDefault="000E7BA9" w:rsidP="00647FC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54344">
        <w:rPr>
          <w:rFonts w:ascii="Times New Roman" w:eastAsia="Times New Roman" w:hAnsi="Times New Roman"/>
          <w:sz w:val="28"/>
          <w:szCs w:val="28"/>
        </w:rPr>
        <w:t>Государственными программами</w:t>
      </w:r>
      <w:r w:rsidR="00231782" w:rsidRPr="00554344">
        <w:rPr>
          <w:rFonts w:ascii="Times New Roman" w:eastAsia="Times New Roman" w:hAnsi="Times New Roman"/>
          <w:sz w:val="28"/>
          <w:szCs w:val="28"/>
        </w:rPr>
        <w:t xml:space="preserve"> Новосибирской области</w:t>
      </w:r>
      <w:r w:rsidR="00647FC2" w:rsidRPr="00554344">
        <w:rPr>
          <w:rFonts w:ascii="Times New Roman" w:eastAsia="Times New Roman" w:hAnsi="Times New Roman"/>
          <w:sz w:val="28"/>
          <w:szCs w:val="28"/>
        </w:rPr>
        <w:t>, в реализации мероприятий которых в 20</w:t>
      </w:r>
      <w:r w:rsidR="008B6A93" w:rsidRPr="00554344">
        <w:rPr>
          <w:rFonts w:ascii="Times New Roman" w:eastAsia="Times New Roman" w:hAnsi="Times New Roman"/>
          <w:sz w:val="28"/>
          <w:szCs w:val="28"/>
        </w:rPr>
        <w:t>21</w:t>
      </w:r>
      <w:r w:rsidR="00E9409D" w:rsidRPr="00554344">
        <w:rPr>
          <w:rFonts w:ascii="Times New Roman" w:eastAsia="Times New Roman" w:hAnsi="Times New Roman"/>
          <w:sz w:val="28"/>
          <w:szCs w:val="28"/>
        </w:rPr>
        <w:t xml:space="preserve"> </w:t>
      </w:r>
      <w:r w:rsidR="00647FC2" w:rsidRPr="00554344">
        <w:rPr>
          <w:rFonts w:ascii="Times New Roman" w:eastAsia="Times New Roman" w:hAnsi="Times New Roman"/>
          <w:sz w:val="28"/>
          <w:szCs w:val="28"/>
        </w:rPr>
        <w:t>году наиболее активное финансовое участие приняли местные бюджеты муниципальных образований Новосибирской области, являются следующие:</w:t>
      </w:r>
    </w:p>
    <w:p w:rsidR="007364E1" w:rsidRPr="00554344" w:rsidRDefault="007364E1" w:rsidP="007364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54344">
        <w:rPr>
          <w:rFonts w:ascii="Times New Roman" w:eastAsia="Times New Roman" w:hAnsi="Times New Roman"/>
          <w:sz w:val="28"/>
          <w:szCs w:val="28"/>
        </w:rPr>
        <w:t>1. «Развитие автомобильных дорог регионального, межмуниципального и местного значения в Новосибирской области» (0,</w:t>
      </w:r>
      <w:r w:rsidR="00A17170">
        <w:rPr>
          <w:rFonts w:ascii="Times New Roman" w:eastAsia="Times New Roman" w:hAnsi="Times New Roman"/>
          <w:sz w:val="28"/>
          <w:szCs w:val="28"/>
        </w:rPr>
        <w:t>25</w:t>
      </w:r>
      <w:r w:rsidRPr="00554344">
        <w:rPr>
          <w:rFonts w:ascii="Times New Roman" w:eastAsia="Times New Roman" w:hAnsi="Times New Roman"/>
          <w:sz w:val="28"/>
          <w:szCs w:val="28"/>
        </w:rPr>
        <w:t xml:space="preserve"> </w:t>
      </w:r>
      <w:r w:rsidR="00A17170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млрд</w:t>
      </w:r>
      <w:r w:rsidRPr="00554344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  <w:lang w:val="en-US"/>
        </w:rPr>
        <w:t> </w:t>
      </w:r>
      <w:r w:rsidRPr="00554344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руб.</w:t>
      </w:r>
      <w:r w:rsidRPr="00554344">
        <w:rPr>
          <w:rFonts w:ascii="Times New Roman" w:eastAsia="Times New Roman" w:hAnsi="Times New Roman"/>
          <w:sz w:val="28"/>
          <w:szCs w:val="28"/>
        </w:rPr>
        <w:t>);</w:t>
      </w:r>
    </w:p>
    <w:p w:rsidR="002814E2" w:rsidRPr="00554344" w:rsidRDefault="002814E2" w:rsidP="007364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F1D3A">
        <w:rPr>
          <w:rFonts w:ascii="Times New Roman" w:eastAsia="Times New Roman" w:hAnsi="Times New Roman"/>
          <w:sz w:val="28"/>
          <w:szCs w:val="28"/>
        </w:rPr>
        <w:t>2. «</w:t>
      </w:r>
      <w:r w:rsidR="00A17170" w:rsidRPr="00FF1D3A">
        <w:rPr>
          <w:rFonts w:ascii="Times New Roman" w:hAnsi="Times New Roman"/>
          <w:sz w:val="28"/>
          <w:szCs w:val="28"/>
        </w:rPr>
        <w:t>Развитие системы социальной поддержки населения и улучшение социального положения семей с детьми в Новосибирской области</w:t>
      </w:r>
      <w:r w:rsidR="00A17170" w:rsidRPr="00FF1D3A">
        <w:rPr>
          <w:rFonts w:ascii="Times New Roman" w:eastAsia="Times New Roman" w:hAnsi="Times New Roman"/>
          <w:sz w:val="28"/>
          <w:szCs w:val="28"/>
        </w:rPr>
        <w:t>»</w:t>
      </w:r>
      <w:r w:rsidR="00A17170">
        <w:rPr>
          <w:rFonts w:ascii="Times New Roman" w:eastAsia="Times New Roman" w:hAnsi="Times New Roman"/>
          <w:sz w:val="28"/>
          <w:szCs w:val="28"/>
        </w:rPr>
        <w:t xml:space="preserve"> (0,14</w:t>
      </w:r>
      <w:r w:rsidR="00A17170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 млрд</w:t>
      </w:r>
      <w:r w:rsidRPr="00554344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  <w:lang w:val="en-US"/>
        </w:rPr>
        <w:t> </w:t>
      </w:r>
      <w:r w:rsidRPr="00554344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руб.);</w:t>
      </w:r>
    </w:p>
    <w:p w:rsidR="007364E1" w:rsidRPr="00554344" w:rsidRDefault="002814E2" w:rsidP="007364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54344">
        <w:rPr>
          <w:rFonts w:ascii="Times New Roman" w:eastAsia="Times New Roman" w:hAnsi="Times New Roman"/>
          <w:sz w:val="28"/>
          <w:szCs w:val="28"/>
        </w:rPr>
        <w:t>3</w:t>
      </w:r>
      <w:r w:rsidR="007364E1" w:rsidRPr="00554344">
        <w:rPr>
          <w:rFonts w:ascii="Times New Roman" w:eastAsia="Times New Roman" w:hAnsi="Times New Roman"/>
          <w:sz w:val="28"/>
          <w:szCs w:val="28"/>
        </w:rPr>
        <w:t>. «</w:t>
      </w:r>
      <w:r w:rsidR="00A17170">
        <w:rPr>
          <w:rFonts w:ascii="Times New Roman" w:eastAsia="Times New Roman" w:hAnsi="Times New Roman"/>
          <w:sz w:val="28"/>
          <w:szCs w:val="28"/>
        </w:rPr>
        <w:t>Жилищно-коммунальное хозяйство Новосибирской области» (0,14</w:t>
      </w:r>
      <w:r w:rsidR="007364E1" w:rsidRPr="00554344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 млрд.</w:t>
      </w:r>
      <w:r w:rsidR="007364E1" w:rsidRPr="00554344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  <w:lang w:val="en-US"/>
        </w:rPr>
        <w:t> </w:t>
      </w:r>
      <w:r w:rsidR="003B533C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>рублей</w:t>
      </w:r>
      <w:r w:rsidR="005E1709">
        <w:rPr>
          <w:rFonts w:ascii="Times New Roman" w:eastAsia="Times New Roman" w:hAnsi="Times New Roman"/>
          <w:sz w:val="28"/>
          <w:szCs w:val="28"/>
        </w:rPr>
        <w:t>).</w:t>
      </w:r>
    </w:p>
    <w:p w:rsidR="0006574D" w:rsidRPr="00817462" w:rsidRDefault="00BC0D9B" w:rsidP="00231782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8C6ED1">
        <w:rPr>
          <w:rFonts w:ascii="Times New Roman" w:hAnsi="Times New Roman"/>
          <w:sz w:val="28"/>
          <w:szCs w:val="28"/>
        </w:rPr>
        <w:t>Таким образом, в 20</w:t>
      </w:r>
      <w:r w:rsidR="008B6A93" w:rsidRPr="008C6ED1">
        <w:rPr>
          <w:rFonts w:ascii="Times New Roman" w:hAnsi="Times New Roman"/>
          <w:sz w:val="28"/>
          <w:szCs w:val="28"/>
        </w:rPr>
        <w:t>21</w:t>
      </w:r>
      <w:r w:rsidRPr="008C6ED1">
        <w:rPr>
          <w:rFonts w:ascii="Times New Roman" w:hAnsi="Times New Roman"/>
          <w:sz w:val="28"/>
          <w:szCs w:val="28"/>
        </w:rPr>
        <w:t xml:space="preserve"> году наблюдается</w:t>
      </w:r>
      <w:r w:rsidR="00FF1D3A" w:rsidRPr="008C6ED1">
        <w:rPr>
          <w:rFonts w:ascii="Times New Roman" w:hAnsi="Times New Roman"/>
          <w:sz w:val="28"/>
          <w:szCs w:val="28"/>
        </w:rPr>
        <w:t xml:space="preserve"> значительный</w:t>
      </w:r>
      <w:r w:rsidRPr="008C6ED1">
        <w:rPr>
          <w:rFonts w:ascii="Times New Roman" w:hAnsi="Times New Roman"/>
          <w:sz w:val="28"/>
          <w:szCs w:val="28"/>
        </w:rPr>
        <w:t xml:space="preserve"> рост</w:t>
      </w:r>
      <w:r w:rsidR="00FF1D3A" w:rsidRPr="008C6ED1">
        <w:rPr>
          <w:rFonts w:ascii="Times New Roman" w:hAnsi="Times New Roman"/>
          <w:sz w:val="28"/>
          <w:szCs w:val="28"/>
        </w:rPr>
        <w:t xml:space="preserve"> </w:t>
      </w:r>
      <w:r w:rsidRPr="008C6ED1">
        <w:rPr>
          <w:rFonts w:ascii="Times New Roman" w:hAnsi="Times New Roman"/>
          <w:sz w:val="28"/>
          <w:szCs w:val="28"/>
        </w:rPr>
        <w:t xml:space="preserve">объемов финансирования государственных программ Новосибирской области за </w:t>
      </w:r>
      <w:r w:rsidR="00FF1D3A" w:rsidRPr="008C6ED1">
        <w:rPr>
          <w:rFonts w:ascii="Times New Roman" w:hAnsi="Times New Roman"/>
          <w:sz w:val="28"/>
          <w:szCs w:val="28"/>
        </w:rPr>
        <w:t>счет средств областного и федерального бюджетов. Финансовое участие местных бюджетов в реализации государственных программ снизилось по сравнению с предыдущим годом, так же, как и объемы привлеченных внебюджетных средств.</w:t>
      </w:r>
    </w:p>
    <w:p w:rsidR="0006574D" w:rsidRPr="00817462" w:rsidRDefault="0006574D" w:rsidP="00231782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C5111" w:rsidRPr="00554344" w:rsidRDefault="007C5111" w:rsidP="00E53A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4344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A5042" w:rsidRPr="00554344" w:rsidRDefault="00686CE5" w:rsidP="00E53A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4344">
        <w:rPr>
          <w:rFonts w:ascii="Times New Roman" w:hAnsi="Times New Roman" w:cs="Times New Roman"/>
          <w:b/>
          <w:sz w:val="28"/>
          <w:szCs w:val="28"/>
        </w:rPr>
        <w:t>3</w:t>
      </w:r>
      <w:r w:rsidR="00DD56A8" w:rsidRPr="00554344">
        <w:rPr>
          <w:rFonts w:ascii="Times New Roman" w:hAnsi="Times New Roman" w:cs="Times New Roman"/>
          <w:b/>
          <w:sz w:val="28"/>
          <w:szCs w:val="28"/>
        </w:rPr>
        <w:t xml:space="preserve">. Основные сведения </w:t>
      </w:r>
      <w:r w:rsidR="00FD3B63" w:rsidRPr="00554344">
        <w:rPr>
          <w:rFonts w:ascii="Times New Roman" w:hAnsi="Times New Roman" w:cs="Times New Roman"/>
          <w:b/>
          <w:sz w:val="28"/>
          <w:szCs w:val="28"/>
        </w:rPr>
        <w:t xml:space="preserve">о предоставленных в рамках </w:t>
      </w:r>
      <w:r w:rsidR="00E84224" w:rsidRPr="00554344">
        <w:rPr>
          <w:rFonts w:ascii="Times New Roman" w:hAnsi="Times New Roman" w:cs="Times New Roman"/>
          <w:b/>
          <w:sz w:val="28"/>
          <w:szCs w:val="28"/>
        </w:rPr>
        <w:t xml:space="preserve">государственных программ Новосибирской области </w:t>
      </w:r>
      <w:r w:rsidR="00FD3B63" w:rsidRPr="00554344">
        <w:rPr>
          <w:rFonts w:ascii="Times New Roman" w:hAnsi="Times New Roman" w:cs="Times New Roman"/>
          <w:b/>
          <w:sz w:val="28"/>
          <w:szCs w:val="28"/>
        </w:rPr>
        <w:t>субсидиях и иных межбюджетных трансфертах</w:t>
      </w:r>
      <w:r w:rsidR="008133F0" w:rsidRPr="00554344">
        <w:rPr>
          <w:rFonts w:ascii="Times New Roman" w:hAnsi="Times New Roman" w:cs="Times New Roman"/>
          <w:b/>
          <w:sz w:val="28"/>
          <w:szCs w:val="28"/>
        </w:rPr>
        <w:t xml:space="preserve"> местным бюджетам Новосибирской области</w:t>
      </w:r>
    </w:p>
    <w:p w:rsidR="00E53A51" w:rsidRPr="00554344" w:rsidRDefault="00E53A51" w:rsidP="00E53A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7A6C" w:rsidRPr="00554344" w:rsidRDefault="001E43F7" w:rsidP="008C5FA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</w:pPr>
      <w:r w:rsidRPr="00554344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7E364C">
        <w:rPr>
          <w:rFonts w:ascii="Times New Roman" w:hAnsi="Times New Roman" w:cs="Times New Roman"/>
          <w:sz w:val="28"/>
          <w:szCs w:val="28"/>
        </w:rPr>
        <w:t xml:space="preserve">семнадцати </w:t>
      </w:r>
      <w:r w:rsidR="00EC431C" w:rsidRPr="00554344">
        <w:rPr>
          <w:rFonts w:ascii="Times New Roman" w:hAnsi="Times New Roman" w:cs="Times New Roman"/>
          <w:sz w:val="28"/>
          <w:szCs w:val="28"/>
        </w:rPr>
        <w:t>государственных программ Новосибирской области</w:t>
      </w:r>
      <w:r w:rsidRPr="00554344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</w:rPr>
        <w:t xml:space="preserve"> в </w:t>
      </w:r>
      <w:r w:rsidR="00ED6795" w:rsidRPr="00554344">
        <w:rPr>
          <w:rFonts w:ascii="Times New Roman" w:hAnsi="Times New Roman" w:cs="Times New Roman"/>
          <w:sz w:val="28"/>
          <w:szCs w:val="28"/>
        </w:rPr>
        <w:t xml:space="preserve">в отчетном году </w:t>
      </w:r>
      <w:r w:rsidR="00987A6C" w:rsidRPr="00554344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 xml:space="preserve">предусмотрено </w:t>
      </w:r>
      <w:r w:rsidR="00C005A3" w:rsidRPr="00554344">
        <w:rPr>
          <w:rFonts w:ascii="Times New Roman" w:hAnsi="Times New Roman" w:cs="Times New Roman"/>
          <w:sz w:val="28"/>
          <w:szCs w:val="28"/>
        </w:rPr>
        <w:t>пред</w:t>
      </w:r>
      <w:r w:rsidR="00A826E9" w:rsidRPr="00554344">
        <w:rPr>
          <w:rFonts w:ascii="Times New Roman" w:hAnsi="Times New Roman" w:cs="Times New Roman"/>
          <w:sz w:val="28"/>
          <w:szCs w:val="28"/>
        </w:rPr>
        <w:t>о</w:t>
      </w:r>
      <w:r w:rsidR="00987A6C" w:rsidRPr="00554344">
        <w:rPr>
          <w:rFonts w:ascii="Times New Roman" w:hAnsi="Times New Roman" w:cs="Times New Roman"/>
          <w:sz w:val="28"/>
          <w:szCs w:val="28"/>
        </w:rPr>
        <w:t xml:space="preserve">ставление субсидий </w:t>
      </w:r>
      <w:r w:rsidR="00A826E9" w:rsidRPr="00554344">
        <w:rPr>
          <w:rFonts w:ascii="Times New Roman" w:hAnsi="Times New Roman" w:cs="Times New Roman"/>
          <w:sz w:val="28"/>
          <w:szCs w:val="28"/>
        </w:rPr>
        <w:t>и иных межбюджетных трансфертов местным бюджетам Новосибирской области на общую сумму</w:t>
      </w:r>
      <w:r w:rsidR="00987A6C" w:rsidRPr="00554344">
        <w:rPr>
          <w:rFonts w:ascii="Times New Roman" w:hAnsi="Times New Roman" w:cs="Times New Roman"/>
          <w:sz w:val="28"/>
          <w:szCs w:val="28"/>
        </w:rPr>
        <w:t xml:space="preserve"> </w:t>
      </w:r>
      <w:r w:rsidR="00D4668C" w:rsidRPr="00554344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7E364C">
        <w:rPr>
          <w:rFonts w:ascii="Times New Roman" w:hAnsi="Times New Roman" w:cs="Times New Roman"/>
          <w:sz w:val="28"/>
          <w:szCs w:val="28"/>
        </w:rPr>
        <w:t>32,8</w:t>
      </w:r>
      <w:r w:rsidR="00EB4C0F" w:rsidRPr="00554344">
        <w:rPr>
          <w:rFonts w:ascii="Times New Roman" w:hAnsi="Times New Roman" w:cs="Times New Roman"/>
          <w:sz w:val="28"/>
          <w:szCs w:val="28"/>
        </w:rPr>
        <w:t> </w:t>
      </w:r>
      <w:r w:rsidR="007E364C">
        <w:rPr>
          <w:rFonts w:ascii="Times New Roman" w:hAnsi="Times New Roman" w:cs="Times New Roman"/>
          <w:sz w:val="28"/>
          <w:szCs w:val="28"/>
        </w:rPr>
        <w:t>млрд</w:t>
      </w:r>
      <w:r w:rsidR="00F93565" w:rsidRPr="00554344">
        <w:rPr>
          <w:rFonts w:ascii="Times New Roman" w:hAnsi="Times New Roman" w:cs="Times New Roman"/>
          <w:sz w:val="28"/>
          <w:szCs w:val="28"/>
        </w:rPr>
        <w:t> руб. (</w:t>
      </w:r>
      <w:r w:rsidR="00CC2EC6">
        <w:rPr>
          <w:rFonts w:ascii="Times New Roman" w:hAnsi="Times New Roman" w:cs="Times New Roman"/>
          <w:sz w:val="28"/>
          <w:szCs w:val="28"/>
        </w:rPr>
        <w:t>в 2020</w:t>
      </w:r>
      <w:r w:rsidR="002E6D27">
        <w:rPr>
          <w:rFonts w:ascii="Times New Roman" w:hAnsi="Times New Roman" w:cs="Times New Roman"/>
          <w:sz w:val="28"/>
          <w:szCs w:val="28"/>
        </w:rPr>
        <w:t> году – 25,5 млрд</w:t>
      </w:r>
      <w:r w:rsidR="00ED6795" w:rsidRPr="00554344">
        <w:rPr>
          <w:rFonts w:ascii="Times New Roman" w:hAnsi="Times New Roman" w:cs="Times New Roman"/>
          <w:sz w:val="28"/>
          <w:szCs w:val="28"/>
        </w:rPr>
        <w:t xml:space="preserve"> руб., </w:t>
      </w:r>
      <w:r w:rsidR="00CC2EC6">
        <w:rPr>
          <w:rFonts w:ascii="Times New Roman" w:hAnsi="Times New Roman" w:cs="Times New Roman"/>
          <w:sz w:val="28"/>
          <w:szCs w:val="28"/>
        </w:rPr>
        <w:t>в 2019</w:t>
      </w:r>
      <w:r w:rsidR="00F93565" w:rsidRPr="00554344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E6D27">
        <w:rPr>
          <w:rFonts w:ascii="Times New Roman" w:hAnsi="Times New Roman" w:cs="Times New Roman"/>
          <w:sz w:val="28"/>
          <w:szCs w:val="28"/>
        </w:rPr>
        <w:t>25,4</w:t>
      </w:r>
      <w:r w:rsidR="007E364C">
        <w:rPr>
          <w:rFonts w:ascii="Times New Roman" w:hAnsi="Times New Roman" w:cs="Times New Roman"/>
          <w:sz w:val="28"/>
          <w:szCs w:val="28"/>
        </w:rPr>
        <w:t> млрд</w:t>
      </w:r>
      <w:r w:rsidR="00D4668C" w:rsidRPr="00554344">
        <w:rPr>
          <w:rFonts w:ascii="Times New Roman" w:hAnsi="Times New Roman" w:cs="Times New Roman"/>
          <w:sz w:val="28"/>
          <w:szCs w:val="28"/>
        </w:rPr>
        <w:t> рублей</w:t>
      </w:r>
      <w:r w:rsidR="00F93565" w:rsidRPr="00554344">
        <w:rPr>
          <w:rFonts w:ascii="Times New Roman" w:hAnsi="Times New Roman" w:cs="Times New Roman"/>
          <w:sz w:val="28"/>
          <w:szCs w:val="28"/>
        </w:rPr>
        <w:t>)</w:t>
      </w:r>
      <w:r w:rsidR="00D4668C" w:rsidRPr="00554344">
        <w:rPr>
          <w:rFonts w:ascii="Times New Roman" w:hAnsi="Times New Roman" w:cs="Times New Roman"/>
          <w:sz w:val="28"/>
          <w:szCs w:val="28"/>
        </w:rPr>
        <w:t>.</w:t>
      </w:r>
    </w:p>
    <w:p w:rsidR="00325048" w:rsidRPr="00554344" w:rsidRDefault="00325048" w:rsidP="0032504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Общий объем фактически пред</w:t>
      </w:r>
      <w:r w:rsidR="002C4D24" w:rsidRPr="00554344">
        <w:rPr>
          <w:rFonts w:ascii="Times New Roman" w:hAnsi="Times New Roman"/>
          <w:sz w:val="28"/>
          <w:szCs w:val="28"/>
        </w:rPr>
        <w:t>о</w:t>
      </w:r>
      <w:r w:rsidRPr="00554344">
        <w:rPr>
          <w:rFonts w:ascii="Times New Roman" w:hAnsi="Times New Roman"/>
          <w:sz w:val="28"/>
          <w:szCs w:val="28"/>
        </w:rPr>
        <w:t xml:space="preserve">ставленных </w:t>
      </w:r>
      <w:r w:rsidRPr="00554344">
        <w:rPr>
          <w:rFonts w:ascii="Times New Roman" w:hAnsi="Times New Roman" w:cs="Times New Roman"/>
          <w:sz w:val="28"/>
          <w:szCs w:val="28"/>
        </w:rPr>
        <w:t>субсидий и иных межбюджетных трансфертов</w:t>
      </w:r>
      <w:r w:rsidR="002C4D24" w:rsidRPr="00554344">
        <w:rPr>
          <w:rFonts w:ascii="Times New Roman" w:hAnsi="Times New Roman" w:cs="Times New Roman"/>
          <w:sz w:val="28"/>
          <w:szCs w:val="28"/>
        </w:rPr>
        <w:t xml:space="preserve"> местным бюджетам Новосибирской области</w:t>
      </w:r>
      <w:r w:rsidRPr="00554344">
        <w:rPr>
          <w:rFonts w:ascii="Times New Roman" w:hAnsi="Times New Roman"/>
          <w:sz w:val="28"/>
          <w:szCs w:val="28"/>
        </w:rPr>
        <w:t xml:space="preserve"> составил более </w:t>
      </w:r>
      <w:r w:rsidR="007E364C">
        <w:rPr>
          <w:rFonts w:ascii="Times New Roman" w:hAnsi="Times New Roman"/>
          <w:sz w:val="28"/>
          <w:szCs w:val="28"/>
        </w:rPr>
        <w:t>30,9</w:t>
      </w:r>
      <w:r w:rsidR="00EB4C0F" w:rsidRPr="00554344">
        <w:rPr>
          <w:rFonts w:ascii="Times New Roman" w:hAnsi="Times New Roman"/>
          <w:sz w:val="28"/>
          <w:szCs w:val="28"/>
        </w:rPr>
        <w:t> </w:t>
      </w:r>
      <w:r w:rsidR="007E364C">
        <w:rPr>
          <w:rFonts w:ascii="Times New Roman" w:hAnsi="Times New Roman"/>
          <w:sz w:val="28"/>
          <w:szCs w:val="28"/>
        </w:rPr>
        <w:t>млрд</w:t>
      </w:r>
      <w:r w:rsidR="00F93565" w:rsidRPr="00554344">
        <w:rPr>
          <w:rFonts w:ascii="Times New Roman" w:hAnsi="Times New Roman"/>
          <w:sz w:val="28"/>
          <w:szCs w:val="28"/>
        </w:rPr>
        <w:t> руб. (</w:t>
      </w:r>
      <w:r w:rsidR="00CC2EC6">
        <w:rPr>
          <w:rFonts w:ascii="Times New Roman" w:hAnsi="Times New Roman" w:cs="Times New Roman"/>
          <w:sz w:val="28"/>
          <w:szCs w:val="28"/>
        </w:rPr>
        <w:t>в 2020</w:t>
      </w:r>
      <w:r w:rsidR="00ED6795" w:rsidRPr="00554344">
        <w:rPr>
          <w:rFonts w:ascii="Times New Roman" w:hAnsi="Times New Roman" w:cs="Times New Roman"/>
          <w:sz w:val="28"/>
          <w:szCs w:val="28"/>
        </w:rPr>
        <w:t xml:space="preserve"> году – </w:t>
      </w:r>
      <w:r w:rsidR="007E364C">
        <w:rPr>
          <w:rFonts w:ascii="Times New Roman" w:hAnsi="Times New Roman"/>
          <w:sz w:val="28"/>
          <w:szCs w:val="28"/>
        </w:rPr>
        <w:t>24,6 млрд</w:t>
      </w:r>
      <w:r w:rsidR="00ED6795" w:rsidRPr="00554344">
        <w:rPr>
          <w:rFonts w:ascii="Times New Roman" w:hAnsi="Times New Roman"/>
          <w:sz w:val="28"/>
          <w:szCs w:val="28"/>
        </w:rPr>
        <w:t xml:space="preserve"> руб., </w:t>
      </w:r>
      <w:r w:rsidR="00CC2EC6">
        <w:rPr>
          <w:rFonts w:ascii="Times New Roman" w:hAnsi="Times New Roman"/>
          <w:sz w:val="28"/>
          <w:szCs w:val="28"/>
        </w:rPr>
        <w:t>в 2019</w:t>
      </w:r>
      <w:r w:rsidR="00F93565" w:rsidRPr="00554344">
        <w:rPr>
          <w:rFonts w:ascii="Times New Roman" w:hAnsi="Times New Roman"/>
          <w:sz w:val="28"/>
          <w:szCs w:val="28"/>
        </w:rPr>
        <w:t xml:space="preserve"> году – </w:t>
      </w:r>
      <w:r w:rsidR="007E364C">
        <w:rPr>
          <w:rFonts w:ascii="Times New Roman" w:hAnsi="Times New Roman"/>
          <w:sz w:val="28"/>
          <w:szCs w:val="28"/>
        </w:rPr>
        <w:t>24,5 млрд</w:t>
      </w:r>
      <w:r w:rsidRPr="00554344">
        <w:rPr>
          <w:rFonts w:ascii="Times New Roman" w:hAnsi="Times New Roman"/>
          <w:sz w:val="28"/>
          <w:szCs w:val="28"/>
        </w:rPr>
        <w:t> руб</w:t>
      </w:r>
      <w:r w:rsidR="002D6578" w:rsidRPr="00554344">
        <w:rPr>
          <w:rFonts w:ascii="Times New Roman" w:hAnsi="Times New Roman"/>
          <w:sz w:val="28"/>
          <w:szCs w:val="28"/>
        </w:rPr>
        <w:t>.</w:t>
      </w:r>
      <w:r w:rsidR="00F93565" w:rsidRPr="00554344">
        <w:rPr>
          <w:rFonts w:ascii="Times New Roman" w:hAnsi="Times New Roman"/>
          <w:sz w:val="28"/>
          <w:szCs w:val="28"/>
        </w:rPr>
        <w:t>)</w:t>
      </w:r>
      <w:r w:rsidR="002D6578" w:rsidRPr="00554344">
        <w:rPr>
          <w:rFonts w:ascii="Times New Roman" w:hAnsi="Times New Roman"/>
          <w:sz w:val="28"/>
          <w:szCs w:val="28"/>
        </w:rPr>
        <w:t>, что составляет 9</w:t>
      </w:r>
      <w:r w:rsidR="007E364C">
        <w:rPr>
          <w:rFonts w:ascii="Times New Roman" w:hAnsi="Times New Roman"/>
          <w:sz w:val="28"/>
          <w:szCs w:val="28"/>
        </w:rPr>
        <w:t>4,2</w:t>
      </w:r>
      <w:r w:rsidR="002D6578" w:rsidRPr="00554344">
        <w:rPr>
          <w:rFonts w:ascii="Times New Roman" w:hAnsi="Times New Roman"/>
          <w:sz w:val="28"/>
          <w:szCs w:val="28"/>
        </w:rPr>
        <w:t xml:space="preserve">% </w:t>
      </w:r>
      <w:r w:rsidR="002D6578" w:rsidRPr="007A6D75">
        <w:rPr>
          <w:rFonts w:ascii="Times New Roman" w:hAnsi="Times New Roman"/>
          <w:sz w:val="28"/>
          <w:szCs w:val="28"/>
        </w:rPr>
        <w:t xml:space="preserve">от предусмотренных </w:t>
      </w:r>
      <w:r w:rsidR="007E364C" w:rsidRPr="007A6D75">
        <w:rPr>
          <w:rFonts w:ascii="Times New Roman" w:hAnsi="Times New Roman"/>
          <w:sz w:val="28"/>
          <w:szCs w:val="28"/>
        </w:rPr>
        <w:t>плановых объемов финансирования.</w:t>
      </w:r>
    </w:p>
    <w:p w:rsidR="00543424" w:rsidRPr="00554344" w:rsidRDefault="00543424" w:rsidP="0054342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44">
        <w:rPr>
          <w:rFonts w:ascii="Times New Roman" w:hAnsi="Times New Roman" w:cs="Times New Roman"/>
          <w:sz w:val="28"/>
          <w:szCs w:val="28"/>
        </w:rPr>
        <w:t xml:space="preserve">Таким образом, на долю субсидий и иных межбюджетных трансфертов местным бюджетам Новосибирской области в рамках государственных </w:t>
      </w:r>
      <w:r w:rsidRPr="00554344">
        <w:rPr>
          <w:rFonts w:ascii="Times New Roman" w:hAnsi="Times New Roman"/>
          <w:sz w:val="28"/>
          <w:szCs w:val="28"/>
        </w:rPr>
        <w:t xml:space="preserve">программ Новосибирской области пришлось более </w:t>
      </w:r>
      <w:r w:rsidR="007E364C">
        <w:rPr>
          <w:rFonts w:ascii="Times New Roman" w:hAnsi="Times New Roman"/>
          <w:sz w:val="28"/>
          <w:szCs w:val="28"/>
        </w:rPr>
        <w:t>14,8</w:t>
      </w:r>
      <w:r w:rsidRPr="00554344">
        <w:rPr>
          <w:rFonts w:ascii="Times New Roman" w:hAnsi="Times New Roman"/>
          <w:sz w:val="28"/>
          <w:szCs w:val="28"/>
        </w:rPr>
        <w:t>% от общего объема фактического финансирования</w:t>
      </w:r>
      <w:r w:rsidRPr="00554344">
        <w:rPr>
          <w:rFonts w:ascii="Times New Roman" w:hAnsi="Times New Roman" w:cs="Times New Roman"/>
          <w:sz w:val="28"/>
          <w:szCs w:val="28"/>
        </w:rPr>
        <w:t xml:space="preserve"> государственных программ Новосибирской области</w:t>
      </w:r>
      <w:r w:rsidR="00364705" w:rsidRPr="00554344">
        <w:rPr>
          <w:rFonts w:ascii="Times New Roman" w:hAnsi="Times New Roman" w:cs="Times New Roman"/>
          <w:sz w:val="28"/>
          <w:szCs w:val="28"/>
        </w:rPr>
        <w:t xml:space="preserve"> за счет средств областного и федерального бюджетов</w:t>
      </w:r>
      <w:r w:rsidRPr="00554344">
        <w:rPr>
          <w:rFonts w:ascii="Times New Roman" w:hAnsi="Times New Roman" w:cs="Times New Roman"/>
          <w:sz w:val="28"/>
          <w:szCs w:val="28"/>
        </w:rPr>
        <w:t>.</w:t>
      </w:r>
    </w:p>
    <w:p w:rsidR="00C00A36" w:rsidRPr="00554344" w:rsidRDefault="0083610A" w:rsidP="0083610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Лиде</w:t>
      </w:r>
      <w:r w:rsidR="00CB2DEC" w:rsidRPr="00554344">
        <w:rPr>
          <w:rFonts w:ascii="Times New Roman" w:hAnsi="Times New Roman"/>
          <w:sz w:val="28"/>
          <w:szCs w:val="28"/>
        </w:rPr>
        <w:t>рами</w:t>
      </w:r>
      <w:r w:rsidRPr="00554344">
        <w:rPr>
          <w:rFonts w:ascii="Times New Roman" w:hAnsi="Times New Roman"/>
          <w:sz w:val="28"/>
          <w:szCs w:val="28"/>
        </w:rPr>
        <w:t xml:space="preserve"> по числу </w:t>
      </w:r>
      <w:r w:rsidR="00C30FE8" w:rsidRPr="00554344">
        <w:rPr>
          <w:rFonts w:ascii="Times New Roman" w:hAnsi="Times New Roman"/>
          <w:sz w:val="28"/>
          <w:szCs w:val="28"/>
        </w:rPr>
        <w:t>государственных программ Новосибирской</w:t>
      </w:r>
      <w:r w:rsidR="00925C85" w:rsidRPr="00554344">
        <w:rPr>
          <w:rFonts w:ascii="Times New Roman" w:hAnsi="Times New Roman"/>
          <w:sz w:val="28"/>
          <w:szCs w:val="28"/>
        </w:rPr>
        <w:t xml:space="preserve"> области</w:t>
      </w:r>
      <w:r w:rsidR="00A166E5" w:rsidRPr="00554344">
        <w:rPr>
          <w:rFonts w:ascii="Times New Roman" w:hAnsi="Times New Roman"/>
          <w:sz w:val="28"/>
          <w:szCs w:val="28"/>
        </w:rPr>
        <w:t>,</w:t>
      </w:r>
      <w:r w:rsidR="00925C85" w:rsidRPr="00554344">
        <w:rPr>
          <w:rFonts w:ascii="Times New Roman" w:hAnsi="Times New Roman"/>
          <w:sz w:val="28"/>
          <w:szCs w:val="28"/>
        </w:rPr>
        <w:t xml:space="preserve"> </w:t>
      </w:r>
      <w:r w:rsidR="00C30FE8" w:rsidRPr="00554344">
        <w:rPr>
          <w:rFonts w:ascii="Times New Roman" w:hAnsi="Times New Roman"/>
          <w:sz w:val="28"/>
          <w:szCs w:val="28"/>
        </w:rPr>
        <w:t>реализаци</w:t>
      </w:r>
      <w:r w:rsidR="00925C85" w:rsidRPr="00554344">
        <w:rPr>
          <w:rFonts w:ascii="Times New Roman" w:hAnsi="Times New Roman"/>
          <w:sz w:val="28"/>
          <w:szCs w:val="28"/>
        </w:rPr>
        <w:t>я</w:t>
      </w:r>
      <w:r w:rsidR="00C30FE8" w:rsidRPr="00554344">
        <w:rPr>
          <w:rFonts w:ascii="Times New Roman" w:hAnsi="Times New Roman"/>
          <w:sz w:val="28"/>
          <w:szCs w:val="28"/>
        </w:rPr>
        <w:t xml:space="preserve"> которых осуществлялась при </w:t>
      </w:r>
      <w:r w:rsidR="00CB2DEC" w:rsidRPr="00554344">
        <w:rPr>
          <w:rFonts w:ascii="Times New Roman" w:hAnsi="Times New Roman"/>
          <w:sz w:val="28"/>
          <w:szCs w:val="28"/>
        </w:rPr>
        <w:t>предоставлении субсидий и иных межбюджетных трансфертов местным бюджетам</w:t>
      </w:r>
      <w:r w:rsidR="00A166E5" w:rsidRPr="00554344">
        <w:rPr>
          <w:rFonts w:ascii="Times New Roman" w:hAnsi="Times New Roman"/>
          <w:sz w:val="28"/>
          <w:szCs w:val="28"/>
        </w:rPr>
        <w:t>,</w:t>
      </w:r>
      <w:r w:rsidR="00C30FE8" w:rsidRPr="00554344">
        <w:rPr>
          <w:rFonts w:ascii="Times New Roman" w:hAnsi="Times New Roman"/>
          <w:sz w:val="28"/>
          <w:szCs w:val="28"/>
        </w:rPr>
        <w:t xml:space="preserve"> стал</w:t>
      </w:r>
      <w:r w:rsidR="00CB2DEC" w:rsidRPr="00554344">
        <w:rPr>
          <w:rFonts w:ascii="Times New Roman" w:hAnsi="Times New Roman"/>
          <w:sz w:val="28"/>
          <w:szCs w:val="28"/>
        </w:rPr>
        <w:t>и</w:t>
      </w:r>
      <w:r w:rsidR="00C30FE8" w:rsidRPr="00554344">
        <w:rPr>
          <w:rFonts w:ascii="Times New Roman" w:hAnsi="Times New Roman"/>
          <w:sz w:val="28"/>
          <w:szCs w:val="28"/>
        </w:rPr>
        <w:t xml:space="preserve"> </w:t>
      </w:r>
      <w:r w:rsidR="000860D9">
        <w:rPr>
          <w:rFonts w:ascii="Times New Roman" w:hAnsi="Times New Roman"/>
          <w:sz w:val="28"/>
          <w:szCs w:val="28"/>
        </w:rPr>
        <w:t xml:space="preserve">Коченевский, Мошковский, Ордынский и Чановский </w:t>
      </w:r>
      <w:r w:rsidRPr="00554344">
        <w:rPr>
          <w:rFonts w:ascii="Times New Roman" w:hAnsi="Times New Roman"/>
          <w:sz w:val="28"/>
          <w:szCs w:val="28"/>
        </w:rPr>
        <w:t>район</w:t>
      </w:r>
      <w:r w:rsidR="00CB2DEC" w:rsidRPr="00554344">
        <w:rPr>
          <w:rFonts w:ascii="Times New Roman" w:hAnsi="Times New Roman"/>
          <w:sz w:val="28"/>
          <w:szCs w:val="28"/>
        </w:rPr>
        <w:t>ы</w:t>
      </w:r>
      <w:r w:rsidRPr="00554344">
        <w:rPr>
          <w:rFonts w:ascii="Times New Roman" w:hAnsi="Times New Roman"/>
          <w:sz w:val="28"/>
          <w:szCs w:val="28"/>
        </w:rPr>
        <w:t xml:space="preserve"> </w:t>
      </w:r>
      <w:r w:rsidR="00C30FE8" w:rsidRPr="00554344">
        <w:rPr>
          <w:rFonts w:ascii="Times New Roman" w:hAnsi="Times New Roman"/>
          <w:sz w:val="28"/>
          <w:szCs w:val="28"/>
        </w:rPr>
        <w:t>(</w:t>
      </w:r>
      <w:r w:rsidRPr="00554344">
        <w:rPr>
          <w:rFonts w:ascii="Times New Roman" w:hAnsi="Times New Roman"/>
          <w:sz w:val="28"/>
          <w:szCs w:val="28"/>
        </w:rPr>
        <w:t>принял</w:t>
      </w:r>
      <w:r w:rsidR="00CB2DEC" w:rsidRPr="00554344">
        <w:rPr>
          <w:rFonts w:ascii="Times New Roman" w:hAnsi="Times New Roman"/>
          <w:sz w:val="28"/>
          <w:szCs w:val="28"/>
        </w:rPr>
        <w:t>и</w:t>
      </w:r>
      <w:r w:rsidRPr="00554344">
        <w:rPr>
          <w:rFonts w:ascii="Times New Roman" w:hAnsi="Times New Roman"/>
          <w:sz w:val="28"/>
          <w:szCs w:val="28"/>
        </w:rPr>
        <w:t xml:space="preserve"> участие в </w:t>
      </w:r>
      <w:r w:rsidR="00E86DA8" w:rsidRPr="00554344">
        <w:rPr>
          <w:rFonts w:ascii="Times New Roman" w:hAnsi="Times New Roman"/>
          <w:sz w:val="28"/>
          <w:szCs w:val="28"/>
        </w:rPr>
        <w:t xml:space="preserve">15 </w:t>
      </w:r>
      <w:r w:rsidRPr="00554344">
        <w:rPr>
          <w:rFonts w:ascii="Times New Roman" w:hAnsi="Times New Roman"/>
          <w:sz w:val="28"/>
          <w:szCs w:val="28"/>
        </w:rPr>
        <w:t>государственных программах Новосибирской области</w:t>
      </w:r>
      <w:r w:rsidR="00C30FE8" w:rsidRPr="00554344">
        <w:rPr>
          <w:rFonts w:ascii="Times New Roman" w:hAnsi="Times New Roman"/>
          <w:sz w:val="28"/>
          <w:szCs w:val="28"/>
        </w:rPr>
        <w:t>)</w:t>
      </w:r>
      <w:r w:rsidR="00C00A36" w:rsidRPr="00554344">
        <w:rPr>
          <w:rFonts w:ascii="Times New Roman" w:hAnsi="Times New Roman"/>
          <w:sz w:val="28"/>
          <w:szCs w:val="28"/>
        </w:rPr>
        <w:t>.</w:t>
      </w:r>
    </w:p>
    <w:p w:rsidR="002F299C" w:rsidRDefault="00E86DA8" w:rsidP="00D9564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Восемь</w:t>
      </w:r>
      <w:r w:rsidR="007D4C20" w:rsidRPr="00554344">
        <w:rPr>
          <w:rFonts w:ascii="Times New Roman" w:hAnsi="Times New Roman"/>
          <w:sz w:val="28"/>
          <w:szCs w:val="28"/>
        </w:rPr>
        <w:t xml:space="preserve"> районов</w:t>
      </w:r>
      <w:r w:rsidR="00C30FE8" w:rsidRPr="00554344">
        <w:rPr>
          <w:rFonts w:ascii="Times New Roman" w:hAnsi="Times New Roman"/>
          <w:sz w:val="28"/>
          <w:szCs w:val="28"/>
        </w:rPr>
        <w:t xml:space="preserve"> </w:t>
      </w:r>
      <w:r w:rsidR="00FF13B3" w:rsidRPr="00554344">
        <w:rPr>
          <w:rFonts w:ascii="Times New Roman" w:hAnsi="Times New Roman"/>
          <w:sz w:val="28"/>
          <w:szCs w:val="28"/>
        </w:rPr>
        <w:t>(</w:t>
      </w:r>
      <w:r w:rsidR="002F51C0" w:rsidRPr="00554344">
        <w:rPr>
          <w:rFonts w:ascii="Times New Roman" w:hAnsi="Times New Roman"/>
          <w:sz w:val="28"/>
          <w:szCs w:val="28"/>
        </w:rPr>
        <w:t>Баганский,</w:t>
      </w:r>
      <w:r w:rsidR="000860D9">
        <w:rPr>
          <w:rFonts w:ascii="Times New Roman" w:hAnsi="Times New Roman"/>
          <w:sz w:val="28"/>
          <w:szCs w:val="28"/>
        </w:rPr>
        <w:t xml:space="preserve"> Искитимский, Карасукский, Куйбышевский, Кыштовский, Сузунский, Татарский, Черепановский</w:t>
      </w:r>
      <w:r w:rsidR="002F51C0" w:rsidRPr="00554344">
        <w:rPr>
          <w:rFonts w:ascii="Times New Roman" w:hAnsi="Times New Roman"/>
          <w:sz w:val="28"/>
          <w:szCs w:val="28"/>
        </w:rPr>
        <w:t xml:space="preserve">) </w:t>
      </w:r>
      <w:r w:rsidR="00C30FE8" w:rsidRPr="00554344">
        <w:rPr>
          <w:rFonts w:ascii="Times New Roman" w:hAnsi="Times New Roman"/>
          <w:sz w:val="28"/>
          <w:szCs w:val="28"/>
        </w:rPr>
        <w:t xml:space="preserve">приняли участие </w:t>
      </w:r>
      <w:r w:rsidR="00525059" w:rsidRPr="00554344">
        <w:rPr>
          <w:rFonts w:ascii="Times New Roman" w:hAnsi="Times New Roman"/>
          <w:sz w:val="28"/>
          <w:szCs w:val="28"/>
        </w:rPr>
        <w:t xml:space="preserve">в </w:t>
      </w:r>
      <w:r w:rsidRPr="00554344">
        <w:rPr>
          <w:rFonts w:ascii="Times New Roman" w:hAnsi="Times New Roman"/>
          <w:sz w:val="28"/>
          <w:szCs w:val="28"/>
        </w:rPr>
        <w:t>14</w:t>
      </w:r>
      <w:r w:rsidR="0083610A" w:rsidRPr="00554344">
        <w:rPr>
          <w:rFonts w:ascii="Times New Roman" w:hAnsi="Times New Roman"/>
          <w:sz w:val="28"/>
          <w:szCs w:val="28"/>
        </w:rPr>
        <w:t>-ти</w:t>
      </w:r>
      <w:r w:rsidR="00C30FE8" w:rsidRPr="00554344">
        <w:rPr>
          <w:rFonts w:ascii="Times New Roman" w:hAnsi="Times New Roman"/>
          <w:sz w:val="28"/>
          <w:szCs w:val="28"/>
        </w:rPr>
        <w:t xml:space="preserve"> государственных программах Новосибирской области. </w:t>
      </w:r>
    </w:p>
    <w:p w:rsidR="000860D9" w:rsidRDefault="000860D9" w:rsidP="00D9564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Четыре района (Венгеровский, Краснозерский, Купинский, Тогучинский) </w:t>
      </w:r>
      <w:r w:rsidRPr="00554344">
        <w:rPr>
          <w:rFonts w:ascii="Times New Roman" w:hAnsi="Times New Roman"/>
          <w:sz w:val="28"/>
          <w:szCs w:val="28"/>
        </w:rPr>
        <w:t xml:space="preserve">приняли участие в </w:t>
      </w:r>
      <w:r>
        <w:rPr>
          <w:rFonts w:ascii="Times New Roman" w:hAnsi="Times New Roman"/>
          <w:sz w:val="28"/>
          <w:szCs w:val="28"/>
        </w:rPr>
        <w:t>13</w:t>
      </w:r>
      <w:r w:rsidRPr="00554344">
        <w:rPr>
          <w:rFonts w:ascii="Times New Roman" w:hAnsi="Times New Roman"/>
          <w:sz w:val="28"/>
          <w:szCs w:val="28"/>
        </w:rPr>
        <w:t>-ти государственных программах Новосибирской области.</w:t>
      </w:r>
    </w:p>
    <w:p w:rsidR="000860D9" w:rsidRDefault="000860D9" w:rsidP="00D9564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Пять районов (Болотнинский, Кочковский, Маслянински</w:t>
      </w:r>
      <w:r w:rsidR="007A6D75">
        <w:rPr>
          <w:rFonts w:ascii="Times New Roman" w:hAnsi="Times New Roman"/>
          <w:sz w:val="28"/>
          <w:szCs w:val="28"/>
        </w:rPr>
        <w:t>й, Убинский, Чистоозерный) и г. </w:t>
      </w:r>
      <w:r>
        <w:rPr>
          <w:rFonts w:ascii="Times New Roman" w:hAnsi="Times New Roman"/>
          <w:sz w:val="28"/>
          <w:szCs w:val="28"/>
        </w:rPr>
        <w:t>Новосибирск</w:t>
      </w:r>
      <w:r w:rsidRPr="000860D9">
        <w:rPr>
          <w:rFonts w:ascii="Times New Roman" w:hAnsi="Times New Roman"/>
          <w:sz w:val="28"/>
          <w:szCs w:val="28"/>
        </w:rPr>
        <w:t xml:space="preserve"> </w:t>
      </w:r>
      <w:r w:rsidRPr="00554344">
        <w:rPr>
          <w:rFonts w:ascii="Times New Roman" w:hAnsi="Times New Roman"/>
          <w:sz w:val="28"/>
          <w:szCs w:val="28"/>
        </w:rPr>
        <w:t xml:space="preserve">приняли участие в </w:t>
      </w:r>
      <w:r>
        <w:rPr>
          <w:rFonts w:ascii="Times New Roman" w:hAnsi="Times New Roman"/>
          <w:sz w:val="28"/>
          <w:szCs w:val="28"/>
        </w:rPr>
        <w:t>12</w:t>
      </w:r>
      <w:r w:rsidRPr="00554344">
        <w:rPr>
          <w:rFonts w:ascii="Times New Roman" w:hAnsi="Times New Roman"/>
          <w:sz w:val="28"/>
          <w:szCs w:val="28"/>
        </w:rPr>
        <w:t>-ти государственных программах Новосибирской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284645" w:rsidRDefault="00284645" w:rsidP="00D9564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Шесть районов (Доволенский, Каргатский, Колыванский, Новосибирский,</w:t>
      </w:r>
      <w:r w:rsidR="007A6D75">
        <w:rPr>
          <w:rFonts w:ascii="Times New Roman" w:hAnsi="Times New Roman"/>
          <w:sz w:val="28"/>
          <w:szCs w:val="28"/>
        </w:rPr>
        <w:t xml:space="preserve"> Усть-Таркский, Чулымский) и г. </w:t>
      </w:r>
      <w:r>
        <w:rPr>
          <w:rFonts w:ascii="Times New Roman" w:hAnsi="Times New Roman"/>
          <w:sz w:val="28"/>
          <w:szCs w:val="28"/>
        </w:rPr>
        <w:t xml:space="preserve">Искитим </w:t>
      </w:r>
      <w:r w:rsidRPr="00554344">
        <w:rPr>
          <w:rFonts w:ascii="Times New Roman" w:hAnsi="Times New Roman"/>
          <w:sz w:val="28"/>
          <w:szCs w:val="28"/>
        </w:rPr>
        <w:t xml:space="preserve">приняли участие в </w:t>
      </w:r>
      <w:r>
        <w:rPr>
          <w:rFonts w:ascii="Times New Roman" w:hAnsi="Times New Roman"/>
          <w:sz w:val="28"/>
          <w:szCs w:val="28"/>
        </w:rPr>
        <w:t>11</w:t>
      </w:r>
      <w:r w:rsidRPr="00554344">
        <w:rPr>
          <w:rFonts w:ascii="Times New Roman" w:hAnsi="Times New Roman"/>
          <w:sz w:val="28"/>
          <w:szCs w:val="28"/>
        </w:rPr>
        <w:t>-ти государственных программах Новосибирской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284645" w:rsidRPr="00554344" w:rsidRDefault="00284645" w:rsidP="0028464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Три района (Бараби</w:t>
      </w:r>
      <w:r w:rsidR="00387F9A">
        <w:rPr>
          <w:rFonts w:ascii="Times New Roman" w:hAnsi="Times New Roman"/>
          <w:sz w:val="28"/>
          <w:szCs w:val="28"/>
        </w:rPr>
        <w:t>нский, Здвинский, Северный), г. Бердск и р.п. </w:t>
      </w:r>
      <w:r>
        <w:rPr>
          <w:rFonts w:ascii="Times New Roman" w:hAnsi="Times New Roman"/>
          <w:sz w:val="28"/>
          <w:szCs w:val="28"/>
        </w:rPr>
        <w:t>Кольцово</w:t>
      </w:r>
      <w:r w:rsidRPr="00284645">
        <w:rPr>
          <w:rFonts w:ascii="Times New Roman" w:hAnsi="Times New Roman"/>
          <w:sz w:val="28"/>
          <w:szCs w:val="28"/>
        </w:rPr>
        <w:t xml:space="preserve"> </w:t>
      </w:r>
      <w:r w:rsidRPr="00554344">
        <w:rPr>
          <w:rFonts w:ascii="Times New Roman" w:hAnsi="Times New Roman"/>
          <w:sz w:val="28"/>
          <w:szCs w:val="28"/>
        </w:rPr>
        <w:t xml:space="preserve">приняли участие в </w:t>
      </w:r>
      <w:r>
        <w:rPr>
          <w:rFonts w:ascii="Times New Roman" w:hAnsi="Times New Roman"/>
          <w:sz w:val="28"/>
          <w:szCs w:val="28"/>
        </w:rPr>
        <w:t>10</w:t>
      </w:r>
      <w:r w:rsidRPr="00554344">
        <w:rPr>
          <w:rFonts w:ascii="Times New Roman" w:hAnsi="Times New Roman"/>
          <w:sz w:val="28"/>
          <w:szCs w:val="28"/>
        </w:rPr>
        <w:t>-ти государственных программах Новосибирской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FC3B61" w:rsidRPr="00554344" w:rsidRDefault="00FA7B76" w:rsidP="0028464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В наименьшем количестве государственных программ Новосибирс</w:t>
      </w:r>
      <w:r w:rsidR="00CE63F3" w:rsidRPr="00554344">
        <w:rPr>
          <w:rFonts w:ascii="Times New Roman" w:hAnsi="Times New Roman"/>
          <w:sz w:val="28"/>
          <w:szCs w:val="28"/>
        </w:rPr>
        <w:t>кой области</w:t>
      </w:r>
      <w:r w:rsidR="00284645">
        <w:rPr>
          <w:rFonts w:ascii="Times New Roman" w:hAnsi="Times New Roman"/>
          <w:sz w:val="28"/>
          <w:szCs w:val="28"/>
        </w:rPr>
        <w:t xml:space="preserve"> (9</w:t>
      </w:r>
      <w:r w:rsidR="00FC3B61" w:rsidRPr="00554344">
        <w:rPr>
          <w:rFonts w:ascii="Times New Roman" w:hAnsi="Times New Roman"/>
          <w:sz w:val="28"/>
          <w:szCs w:val="28"/>
        </w:rPr>
        <w:t xml:space="preserve"> единиц)</w:t>
      </w:r>
      <w:r w:rsidR="007A6D75">
        <w:rPr>
          <w:rFonts w:ascii="Times New Roman" w:hAnsi="Times New Roman"/>
          <w:sz w:val="28"/>
          <w:szCs w:val="28"/>
        </w:rPr>
        <w:t xml:space="preserve"> принял участие г. </w:t>
      </w:r>
      <w:r w:rsidR="00284645">
        <w:rPr>
          <w:rFonts w:ascii="Times New Roman" w:hAnsi="Times New Roman"/>
          <w:sz w:val="28"/>
          <w:szCs w:val="28"/>
        </w:rPr>
        <w:t>Обь.</w:t>
      </w:r>
    </w:p>
    <w:p w:rsidR="003C4CCB" w:rsidRPr="00554344" w:rsidRDefault="002C4D24" w:rsidP="008C5FA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Наибольший о</w:t>
      </w:r>
      <w:r w:rsidR="00462244" w:rsidRPr="00554344">
        <w:rPr>
          <w:rFonts w:ascii="Times New Roman" w:hAnsi="Times New Roman"/>
          <w:sz w:val="28"/>
          <w:szCs w:val="28"/>
        </w:rPr>
        <w:t xml:space="preserve">бъем средств, направленных в отчетном </w:t>
      </w:r>
      <w:r w:rsidRPr="00554344">
        <w:rPr>
          <w:rFonts w:ascii="Times New Roman" w:hAnsi="Times New Roman"/>
          <w:sz w:val="28"/>
          <w:szCs w:val="28"/>
        </w:rPr>
        <w:t xml:space="preserve">году в виде </w:t>
      </w:r>
      <w:r w:rsidRPr="00554344">
        <w:rPr>
          <w:rFonts w:ascii="Times New Roman" w:hAnsi="Times New Roman" w:cs="Times New Roman"/>
          <w:sz w:val="28"/>
          <w:szCs w:val="28"/>
        </w:rPr>
        <w:t xml:space="preserve">субсидий и </w:t>
      </w:r>
      <w:r w:rsidRPr="00554344">
        <w:rPr>
          <w:rFonts w:ascii="Times New Roman" w:hAnsi="Times New Roman"/>
          <w:sz w:val="28"/>
          <w:szCs w:val="28"/>
        </w:rPr>
        <w:t xml:space="preserve">иных межбюджетных трансфертов местным бюджетам Новосибирской области, был предусмотрен в рамках </w:t>
      </w:r>
      <w:r w:rsidR="00756518">
        <w:rPr>
          <w:rFonts w:ascii="Times New Roman" w:hAnsi="Times New Roman"/>
          <w:sz w:val="28"/>
          <w:szCs w:val="28"/>
        </w:rPr>
        <w:t>пяти</w:t>
      </w:r>
      <w:r w:rsidRPr="00554344">
        <w:rPr>
          <w:rFonts w:ascii="Times New Roman" w:hAnsi="Times New Roman"/>
          <w:sz w:val="28"/>
          <w:szCs w:val="28"/>
        </w:rPr>
        <w:t xml:space="preserve"> государственных программ Новосибирской области, н</w:t>
      </w:r>
      <w:r w:rsidR="00C00F1A" w:rsidRPr="00554344">
        <w:rPr>
          <w:rFonts w:ascii="Times New Roman" w:hAnsi="Times New Roman"/>
          <w:sz w:val="28"/>
          <w:szCs w:val="28"/>
        </w:rPr>
        <w:t xml:space="preserve">а долю </w:t>
      </w:r>
      <w:r w:rsidRPr="00554344">
        <w:rPr>
          <w:rFonts w:ascii="Times New Roman" w:hAnsi="Times New Roman"/>
          <w:sz w:val="28"/>
          <w:szCs w:val="28"/>
        </w:rPr>
        <w:t xml:space="preserve">которых </w:t>
      </w:r>
      <w:r w:rsidR="00C00F1A" w:rsidRPr="00554344">
        <w:rPr>
          <w:rFonts w:ascii="Times New Roman" w:hAnsi="Times New Roman"/>
          <w:sz w:val="28"/>
          <w:szCs w:val="28"/>
        </w:rPr>
        <w:t xml:space="preserve">пришлось более </w:t>
      </w:r>
      <w:r w:rsidR="00462244" w:rsidRPr="00554344">
        <w:rPr>
          <w:rFonts w:ascii="Times New Roman" w:hAnsi="Times New Roman"/>
          <w:sz w:val="28"/>
          <w:szCs w:val="28"/>
        </w:rPr>
        <w:t>2</w:t>
      </w:r>
      <w:r w:rsidR="00756518">
        <w:rPr>
          <w:rFonts w:ascii="Times New Roman" w:hAnsi="Times New Roman"/>
          <w:sz w:val="28"/>
          <w:szCs w:val="28"/>
        </w:rPr>
        <w:t>8,3</w:t>
      </w:r>
      <w:r w:rsidR="00387F9A">
        <w:rPr>
          <w:rFonts w:ascii="Times New Roman" w:hAnsi="Times New Roman"/>
          <w:sz w:val="28"/>
          <w:szCs w:val="28"/>
        </w:rPr>
        <w:t> млрд</w:t>
      </w:r>
      <w:r w:rsidR="00C00F1A" w:rsidRPr="00554344">
        <w:rPr>
          <w:rFonts w:ascii="Times New Roman" w:hAnsi="Times New Roman"/>
          <w:sz w:val="28"/>
          <w:szCs w:val="28"/>
        </w:rPr>
        <w:t> руб</w:t>
      </w:r>
      <w:r w:rsidR="0004169F" w:rsidRPr="00554344">
        <w:rPr>
          <w:rFonts w:ascii="Times New Roman" w:hAnsi="Times New Roman"/>
          <w:sz w:val="28"/>
          <w:szCs w:val="28"/>
        </w:rPr>
        <w:t>. (или 9</w:t>
      </w:r>
      <w:r w:rsidR="00756518">
        <w:rPr>
          <w:rFonts w:ascii="Times New Roman" w:hAnsi="Times New Roman"/>
          <w:sz w:val="28"/>
          <w:szCs w:val="28"/>
        </w:rPr>
        <w:t>1,6</w:t>
      </w:r>
      <w:r w:rsidR="00131A23" w:rsidRPr="00554344">
        <w:rPr>
          <w:rFonts w:ascii="Times New Roman" w:hAnsi="Times New Roman"/>
          <w:sz w:val="28"/>
          <w:szCs w:val="28"/>
        </w:rPr>
        <w:t>% от общего объема фактически пред</w:t>
      </w:r>
      <w:r w:rsidR="000138C8" w:rsidRPr="00554344">
        <w:rPr>
          <w:rFonts w:ascii="Times New Roman" w:hAnsi="Times New Roman"/>
          <w:sz w:val="28"/>
          <w:szCs w:val="28"/>
        </w:rPr>
        <w:t>о</w:t>
      </w:r>
      <w:r w:rsidR="00131A23" w:rsidRPr="00554344">
        <w:rPr>
          <w:rFonts w:ascii="Times New Roman" w:hAnsi="Times New Roman"/>
          <w:sz w:val="28"/>
          <w:szCs w:val="28"/>
        </w:rPr>
        <w:t xml:space="preserve">ставленных </w:t>
      </w:r>
      <w:r w:rsidR="00131A23" w:rsidRPr="00554344">
        <w:rPr>
          <w:rFonts w:ascii="Times New Roman" w:hAnsi="Times New Roman" w:cs="Times New Roman"/>
          <w:sz w:val="28"/>
          <w:szCs w:val="28"/>
        </w:rPr>
        <w:t>субсидий и иных межбюджетных трансфертов</w:t>
      </w:r>
      <w:r w:rsidRPr="00554344">
        <w:rPr>
          <w:rFonts w:ascii="Times New Roman" w:hAnsi="Times New Roman" w:cs="Times New Roman"/>
          <w:sz w:val="28"/>
          <w:szCs w:val="28"/>
        </w:rPr>
        <w:t xml:space="preserve"> местным бюджетам Новосибирской области</w:t>
      </w:r>
      <w:r w:rsidR="00131A23" w:rsidRPr="00554344">
        <w:rPr>
          <w:rFonts w:ascii="Times New Roman" w:hAnsi="Times New Roman"/>
          <w:sz w:val="28"/>
          <w:szCs w:val="28"/>
        </w:rPr>
        <w:t>):</w:t>
      </w:r>
    </w:p>
    <w:p w:rsidR="008D64BE" w:rsidRPr="00554344" w:rsidRDefault="00A449D3" w:rsidP="00A10EF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1. </w:t>
      </w:r>
      <w:r w:rsidR="00671BB8" w:rsidRPr="00554344">
        <w:rPr>
          <w:rFonts w:ascii="Times New Roman" w:hAnsi="Times New Roman"/>
          <w:sz w:val="28"/>
          <w:szCs w:val="28"/>
        </w:rPr>
        <w:t>«</w:t>
      </w:r>
      <w:r w:rsidR="00A10EFD" w:rsidRPr="00554344">
        <w:rPr>
          <w:rFonts w:ascii="Times New Roman" w:hAnsi="Times New Roman"/>
          <w:sz w:val="28"/>
          <w:szCs w:val="28"/>
        </w:rPr>
        <w:t xml:space="preserve">Управление финансами в </w:t>
      </w:r>
      <w:r w:rsidR="00131A23" w:rsidRPr="00554344">
        <w:rPr>
          <w:rFonts w:ascii="Times New Roman" w:hAnsi="Times New Roman"/>
          <w:sz w:val="28"/>
          <w:szCs w:val="28"/>
        </w:rPr>
        <w:t>Нов</w:t>
      </w:r>
      <w:r w:rsidR="002C4D24" w:rsidRPr="00554344">
        <w:rPr>
          <w:rFonts w:ascii="Times New Roman" w:hAnsi="Times New Roman"/>
          <w:sz w:val="28"/>
          <w:szCs w:val="28"/>
        </w:rPr>
        <w:t>осибирской области</w:t>
      </w:r>
      <w:r w:rsidR="00671BB8" w:rsidRPr="00554344">
        <w:rPr>
          <w:rFonts w:ascii="Times New Roman" w:hAnsi="Times New Roman"/>
          <w:sz w:val="28"/>
          <w:szCs w:val="28"/>
        </w:rPr>
        <w:t>»</w:t>
      </w:r>
      <w:r w:rsidR="000A066C" w:rsidRPr="00554344">
        <w:rPr>
          <w:rFonts w:ascii="Times New Roman" w:hAnsi="Times New Roman"/>
          <w:sz w:val="28"/>
          <w:szCs w:val="28"/>
        </w:rPr>
        <w:t xml:space="preserve"> (</w:t>
      </w:r>
      <w:r w:rsidR="00CA5C15" w:rsidRPr="00554344">
        <w:rPr>
          <w:rFonts w:ascii="Times New Roman" w:hAnsi="Times New Roman"/>
          <w:sz w:val="28"/>
          <w:szCs w:val="28"/>
        </w:rPr>
        <w:t xml:space="preserve">порядка </w:t>
      </w:r>
      <w:r w:rsidR="00756518">
        <w:rPr>
          <w:rFonts w:ascii="Times New Roman" w:hAnsi="Times New Roman"/>
          <w:sz w:val="28"/>
          <w:szCs w:val="28"/>
        </w:rPr>
        <w:t>10,9 млрд</w:t>
      </w:r>
      <w:r w:rsidR="000A066C" w:rsidRPr="00554344">
        <w:rPr>
          <w:rFonts w:ascii="Times New Roman" w:hAnsi="Times New Roman"/>
          <w:sz w:val="28"/>
          <w:szCs w:val="28"/>
        </w:rPr>
        <w:t> руб.)</w:t>
      </w:r>
      <w:r w:rsidR="00AB2622" w:rsidRPr="00554344">
        <w:rPr>
          <w:rFonts w:ascii="Times New Roman" w:hAnsi="Times New Roman"/>
          <w:sz w:val="28"/>
          <w:szCs w:val="28"/>
        </w:rPr>
        <w:t xml:space="preserve"> </w:t>
      </w:r>
      <w:r w:rsidR="005333B6" w:rsidRPr="00554344">
        <w:rPr>
          <w:rFonts w:ascii="Times New Roman" w:hAnsi="Times New Roman"/>
          <w:sz w:val="28"/>
          <w:szCs w:val="28"/>
        </w:rPr>
        <w:t>на</w:t>
      </w:r>
      <w:r w:rsidR="008D64BE" w:rsidRPr="00554344">
        <w:rPr>
          <w:rFonts w:ascii="Times New Roman" w:hAnsi="Times New Roman"/>
          <w:sz w:val="28"/>
          <w:szCs w:val="28"/>
        </w:rPr>
        <w:t>:</w:t>
      </w:r>
    </w:p>
    <w:p w:rsidR="00795485" w:rsidRPr="00554344" w:rsidRDefault="00795485" w:rsidP="00C16A6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обеспечение сбалансированности местных бюджетов при решении вопросов местного значения;</w:t>
      </w:r>
    </w:p>
    <w:p w:rsidR="00795485" w:rsidRPr="00554344" w:rsidRDefault="00795485" w:rsidP="00C16A6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софинансирование проектов развития территорий городских и сельских поселений Новосибирской области, основанных на местных инициативах, прошедших конкурсный отбор.</w:t>
      </w:r>
    </w:p>
    <w:p w:rsidR="0004169F" w:rsidRPr="00554344" w:rsidRDefault="0004169F" w:rsidP="00C16A6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2. «Развитие образования, создание условий для социализации детей и учащейся молодежи в Новосиби</w:t>
      </w:r>
      <w:r w:rsidR="005E7463" w:rsidRPr="00554344">
        <w:rPr>
          <w:rFonts w:ascii="Times New Roman" w:hAnsi="Times New Roman"/>
          <w:sz w:val="28"/>
          <w:szCs w:val="28"/>
        </w:rPr>
        <w:t>рской области» (более </w:t>
      </w:r>
      <w:r w:rsidR="00756518">
        <w:rPr>
          <w:rFonts w:ascii="Times New Roman" w:hAnsi="Times New Roman"/>
          <w:sz w:val="28"/>
          <w:szCs w:val="28"/>
        </w:rPr>
        <w:t>5,9</w:t>
      </w:r>
      <w:r w:rsidR="00FA2E66" w:rsidRPr="00554344">
        <w:rPr>
          <w:rFonts w:ascii="Times New Roman" w:hAnsi="Times New Roman"/>
          <w:sz w:val="28"/>
          <w:szCs w:val="28"/>
        </w:rPr>
        <w:t> </w:t>
      </w:r>
      <w:r w:rsidR="00756518">
        <w:rPr>
          <w:rFonts w:ascii="Times New Roman" w:hAnsi="Times New Roman"/>
          <w:sz w:val="28"/>
          <w:szCs w:val="28"/>
        </w:rPr>
        <w:t>млрд</w:t>
      </w:r>
      <w:r w:rsidRPr="00554344">
        <w:rPr>
          <w:rFonts w:ascii="Times New Roman" w:hAnsi="Times New Roman"/>
          <w:sz w:val="28"/>
          <w:szCs w:val="28"/>
        </w:rPr>
        <w:t> руб.), в том числе на:</w:t>
      </w:r>
    </w:p>
    <w:p w:rsidR="0004169F" w:rsidRPr="00554344" w:rsidRDefault="0004169F" w:rsidP="00C16A6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ресурсное обеспечение модернизации об</w:t>
      </w:r>
      <w:r w:rsidR="007F387A" w:rsidRPr="00554344">
        <w:rPr>
          <w:rFonts w:ascii="Times New Roman" w:hAnsi="Times New Roman"/>
          <w:sz w:val="28"/>
          <w:szCs w:val="28"/>
        </w:rPr>
        <w:t>разования Новосибирской области;</w:t>
      </w:r>
    </w:p>
    <w:p w:rsidR="0004169F" w:rsidRPr="00554344" w:rsidRDefault="0004169F" w:rsidP="00C16A6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строительство, приобретение, реконструкцию и ремонт зданий образовательных организаций, и зданий муниципальных образовательных организаций и иных организаций, обеспечивающих функционирование системы об</w:t>
      </w:r>
      <w:r w:rsidR="007F387A" w:rsidRPr="00554344">
        <w:rPr>
          <w:rFonts w:ascii="Times New Roman" w:hAnsi="Times New Roman"/>
          <w:sz w:val="28"/>
          <w:szCs w:val="28"/>
        </w:rPr>
        <w:t>разования Новосибирской области;</w:t>
      </w:r>
    </w:p>
    <w:p w:rsidR="0004169F" w:rsidRDefault="0004169F" w:rsidP="00C16A6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выявление и поддержку одаренных детей и талантливой учащейся молодежи в Новосибирской области.</w:t>
      </w:r>
    </w:p>
    <w:p w:rsidR="00756518" w:rsidRPr="00554344" w:rsidRDefault="00756518" w:rsidP="0075651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554344">
        <w:rPr>
          <w:rFonts w:ascii="Times New Roman" w:hAnsi="Times New Roman"/>
          <w:sz w:val="28"/>
          <w:szCs w:val="28"/>
        </w:rPr>
        <w:t>. «Жилищно-коммунальное хозяйство Новосибирской области» (более </w:t>
      </w:r>
      <w:r>
        <w:rPr>
          <w:rFonts w:ascii="Times New Roman" w:hAnsi="Times New Roman"/>
          <w:sz w:val="28"/>
          <w:szCs w:val="28"/>
        </w:rPr>
        <w:t>5,0 млрд</w:t>
      </w:r>
      <w:r w:rsidRPr="00554344">
        <w:rPr>
          <w:rFonts w:ascii="Times New Roman" w:hAnsi="Times New Roman"/>
          <w:sz w:val="28"/>
          <w:szCs w:val="28"/>
        </w:rPr>
        <w:t> руб.) на:</w:t>
      </w:r>
    </w:p>
    <w:p w:rsidR="00756518" w:rsidRPr="00554344" w:rsidRDefault="00756518" w:rsidP="0075651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развитие систем газоснабжения, развитие и реконструкцию систем водоснабжения и водоотведения, повышение уровня надежности систем водо-, теплоснабжения и водоотведения;</w:t>
      </w:r>
    </w:p>
    <w:p w:rsidR="00756518" w:rsidRPr="00554344" w:rsidRDefault="00756518" w:rsidP="0075651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обеспечение работы объектов жилищно-коммунального хозяйства Новосибирской области в осенне-зимний период, в том числе в части снабжения населения топливом по розничным предельным максимальным ценам;</w:t>
      </w:r>
    </w:p>
    <w:p w:rsidR="00756518" w:rsidRPr="00554344" w:rsidRDefault="00756518" w:rsidP="0075651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обеспечение переселения граждан из помещений, признанных аварийными;</w:t>
      </w:r>
    </w:p>
    <w:p w:rsidR="00756518" w:rsidRPr="00554344" w:rsidRDefault="00756518" w:rsidP="0075651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благоустройство территорий населенных пунктов, в том числе поддержку муниципальных программ формирования современной городской среды.</w:t>
      </w:r>
    </w:p>
    <w:p w:rsidR="008F32DD" w:rsidRPr="00554344" w:rsidRDefault="00756518" w:rsidP="008F32D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F32DD" w:rsidRPr="00554344">
        <w:rPr>
          <w:rFonts w:ascii="Times New Roman" w:hAnsi="Times New Roman"/>
          <w:sz w:val="28"/>
          <w:szCs w:val="28"/>
        </w:rPr>
        <w:t xml:space="preserve">. «Развитие автомобильных дорог регионального, межмуниципального и местного значения в Новосибирской области» </w:t>
      </w:r>
      <w:r>
        <w:rPr>
          <w:rFonts w:ascii="Times New Roman" w:hAnsi="Times New Roman"/>
          <w:sz w:val="28"/>
          <w:szCs w:val="28"/>
        </w:rPr>
        <w:t>(более 4,6 млрд</w:t>
      </w:r>
      <w:r w:rsidR="008F32DD" w:rsidRPr="00554344">
        <w:rPr>
          <w:rFonts w:ascii="Times New Roman" w:hAnsi="Times New Roman"/>
          <w:sz w:val="28"/>
          <w:szCs w:val="28"/>
        </w:rPr>
        <w:t> руб.) на:</w:t>
      </w:r>
    </w:p>
    <w:p w:rsidR="008F32DD" w:rsidRPr="00554344" w:rsidRDefault="008F32DD" w:rsidP="008F32D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строительство, реконструкцию, капитальный ремонт, ремонт и содержание автодорог местного значения и искусственных сооружений</w:t>
      </w:r>
      <w:r w:rsidR="007F387A" w:rsidRPr="00554344">
        <w:rPr>
          <w:rFonts w:ascii="Times New Roman" w:hAnsi="Times New Roman"/>
          <w:sz w:val="28"/>
          <w:szCs w:val="28"/>
        </w:rPr>
        <w:t xml:space="preserve"> на них.</w:t>
      </w:r>
    </w:p>
    <w:p w:rsidR="0084797C" w:rsidRPr="00554344" w:rsidRDefault="003E1B50" w:rsidP="0084797C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5. </w:t>
      </w:r>
      <w:r w:rsidR="007F387A" w:rsidRPr="00554344">
        <w:rPr>
          <w:rFonts w:ascii="Times New Roman" w:hAnsi="Times New Roman"/>
          <w:sz w:val="28"/>
          <w:szCs w:val="28"/>
        </w:rPr>
        <w:t>«</w:t>
      </w:r>
      <w:r w:rsidRPr="00554344">
        <w:rPr>
          <w:rFonts w:ascii="Times New Roman" w:hAnsi="Times New Roman" w:cs="Times New Roman"/>
          <w:sz w:val="28"/>
          <w:szCs w:val="28"/>
        </w:rPr>
        <w:t>Развитие физической культуры и спорта в Новосибирской области</w:t>
      </w:r>
      <w:r w:rsidR="007F387A" w:rsidRPr="00554344">
        <w:rPr>
          <w:rFonts w:ascii="Times New Roman" w:hAnsi="Times New Roman" w:cs="Times New Roman"/>
          <w:sz w:val="28"/>
          <w:szCs w:val="28"/>
        </w:rPr>
        <w:t>»</w:t>
      </w:r>
      <w:r w:rsidRPr="00554344">
        <w:rPr>
          <w:rFonts w:ascii="Times New Roman" w:hAnsi="Times New Roman" w:cs="Times New Roman"/>
          <w:sz w:val="28"/>
          <w:szCs w:val="28"/>
        </w:rPr>
        <w:t xml:space="preserve"> </w:t>
      </w:r>
      <w:r w:rsidR="00543424" w:rsidRPr="00554344">
        <w:rPr>
          <w:rFonts w:ascii="Times New Roman" w:hAnsi="Times New Roman"/>
          <w:sz w:val="28"/>
          <w:szCs w:val="28"/>
        </w:rPr>
        <w:t xml:space="preserve">(более </w:t>
      </w:r>
      <w:r w:rsidR="00756518">
        <w:rPr>
          <w:rFonts w:ascii="Times New Roman" w:hAnsi="Times New Roman"/>
          <w:sz w:val="28"/>
          <w:szCs w:val="28"/>
        </w:rPr>
        <w:t>1,9 млрд</w:t>
      </w:r>
      <w:r w:rsidR="0084797C" w:rsidRPr="00554344">
        <w:rPr>
          <w:rFonts w:ascii="Times New Roman" w:hAnsi="Times New Roman"/>
          <w:sz w:val="28"/>
          <w:szCs w:val="28"/>
        </w:rPr>
        <w:t> руб.), в том числе на:</w:t>
      </w:r>
    </w:p>
    <w:p w:rsidR="0084797C" w:rsidRPr="00554344" w:rsidRDefault="005E1709" w:rsidP="00C16A6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84797C" w:rsidRPr="00554344">
        <w:rPr>
          <w:rFonts w:ascii="Times New Roman" w:hAnsi="Times New Roman"/>
          <w:sz w:val="28"/>
          <w:szCs w:val="28"/>
        </w:rPr>
        <w:t>троительство</w:t>
      </w:r>
      <w:r w:rsidR="003067C6">
        <w:rPr>
          <w:rFonts w:ascii="Times New Roman" w:hAnsi="Times New Roman"/>
          <w:sz w:val="28"/>
          <w:szCs w:val="28"/>
        </w:rPr>
        <w:t xml:space="preserve"> </w:t>
      </w:r>
      <w:r w:rsidR="003067C6" w:rsidRPr="003067C6">
        <w:rPr>
          <w:rFonts w:ascii="Times New Roman" w:eastAsia="Times New Roman" w:hAnsi="Times New Roman" w:cs="Times New Roman"/>
          <w:sz w:val="28"/>
          <w:szCs w:val="28"/>
        </w:rPr>
        <w:t>(в том числе, малобюджетное),</w:t>
      </w:r>
      <w:r w:rsidR="0084797C" w:rsidRPr="00554344">
        <w:rPr>
          <w:rFonts w:ascii="Times New Roman" w:hAnsi="Times New Roman"/>
          <w:sz w:val="28"/>
          <w:szCs w:val="28"/>
        </w:rPr>
        <w:t xml:space="preserve"> реконструкцию и ремонт спортивных объектов на территории Новосибирской области;</w:t>
      </w:r>
    </w:p>
    <w:p w:rsidR="0084797C" w:rsidRPr="00554344" w:rsidRDefault="0084797C" w:rsidP="00C16A6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обеспечение оборудованием и инвентарем спортивных объектов на территории Новосибирской области;</w:t>
      </w:r>
    </w:p>
    <w:p w:rsidR="0084797C" w:rsidRPr="00554344" w:rsidRDefault="0084797C" w:rsidP="00A0657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Федерации.</w:t>
      </w:r>
    </w:p>
    <w:p w:rsidR="00A10EFD" w:rsidRPr="00554344" w:rsidRDefault="00DC2FD4" w:rsidP="00A0657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 xml:space="preserve">По </w:t>
      </w:r>
      <w:r w:rsidR="00D44F8A">
        <w:rPr>
          <w:rFonts w:ascii="Times New Roman" w:hAnsi="Times New Roman"/>
          <w:sz w:val="28"/>
          <w:szCs w:val="28"/>
        </w:rPr>
        <w:t>одиннадцати</w:t>
      </w:r>
      <w:r w:rsidRPr="00554344">
        <w:rPr>
          <w:rFonts w:ascii="Times New Roman" w:hAnsi="Times New Roman"/>
          <w:sz w:val="28"/>
          <w:szCs w:val="28"/>
        </w:rPr>
        <w:t xml:space="preserve"> </w:t>
      </w:r>
      <w:r w:rsidR="000119F6" w:rsidRPr="00554344">
        <w:rPr>
          <w:rFonts w:ascii="Times New Roman" w:hAnsi="Times New Roman"/>
          <w:sz w:val="28"/>
          <w:szCs w:val="28"/>
        </w:rPr>
        <w:t>государственным</w:t>
      </w:r>
      <w:r w:rsidR="00EC431C" w:rsidRPr="00554344">
        <w:rPr>
          <w:rFonts w:ascii="Times New Roman" w:hAnsi="Times New Roman"/>
          <w:sz w:val="28"/>
          <w:szCs w:val="28"/>
        </w:rPr>
        <w:t xml:space="preserve"> программ</w:t>
      </w:r>
      <w:r w:rsidR="000119F6" w:rsidRPr="00554344">
        <w:rPr>
          <w:rFonts w:ascii="Times New Roman" w:hAnsi="Times New Roman"/>
          <w:sz w:val="28"/>
          <w:szCs w:val="28"/>
        </w:rPr>
        <w:t>ам</w:t>
      </w:r>
      <w:r w:rsidR="00EC431C" w:rsidRPr="00554344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554344">
        <w:rPr>
          <w:rFonts w:ascii="Times New Roman" w:hAnsi="Times New Roman"/>
          <w:sz w:val="28"/>
          <w:szCs w:val="28"/>
        </w:rPr>
        <w:t xml:space="preserve"> объем </w:t>
      </w:r>
      <w:r w:rsidR="00E43056" w:rsidRPr="00554344">
        <w:rPr>
          <w:rFonts w:ascii="Times New Roman" w:hAnsi="Times New Roman"/>
          <w:sz w:val="28"/>
          <w:szCs w:val="28"/>
        </w:rPr>
        <w:t xml:space="preserve">представленных субсидий и иных межбюджетных трансфертов </w:t>
      </w:r>
      <w:r w:rsidR="00B617A4" w:rsidRPr="00554344">
        <w:rPr>
          <w:rFonts w:ascii="Times New Roman" w:hAnsi="Times New Roman"/>
          <w:sz w:val="28"/>
          <w:szCs w:val="28"/>
        </w:rPr>
        <w:t xml:space="preserve">местным бюджетам Новосибирской области </w:t>
      </w:r>
      <w:r w:rsidR="00E43056" w:rsidRPr="00554344">
        <w:rPr>
          <w:rFonts w:ascii="Times New Roman" w:hAnsi="Times New Roman"/>
          <w:sz w:val="28"/>
          <w:szCs w:val="28"/>
        </w:rPr>
        <w:t>варьируется от</w:t>
      </w:r>
      <w:r w:rsidRPr="00554344">
        <w:rPr>
          <w:rFonts w:ascii="Times New Roman" w:hAnsi="Times New Roman"/>
          <w:sz w:val="28"/>
          <w:szCs w:val="28"/>
        </w:rPr>
        <w:t xml:space="preserve"> </w:t>
      </w:r>
      <w:r w:rsidR="00D44F8A">
        <w:rPr>
          <w:rFonts w:ascii="Times New Roman" w:hAnsi="Times New Roman"/>
          <w:sz w:val="28"/>
          <w:szCs w:val="28"/>
        </w:rPr>
        <w:t>13</w:t>
      </w:r>
      <w:r w:rsidR="00821187" w:rsidRPr="00554344">
        <w:rPr>
          <w:rFonts w:ascii="Times New Roman" w:hAnsi="Times New Roman"/>
          <w:sz w:val="28"/>
          <w:szCs w:val="28"/>
        </w:rPr>
        <w:t xml:space="preserve"> до </w:t>
      </w:r>
      <w:r w:rsidR="00D44F8A">
        <w:rPr>
          <w:rFonts w:ascii="Times New Roman" w:hAnsi="Times New Roman"/>
          <w:sz w:val="28"/>
          <w:szCs w:val="28"/>
        </w:rPr>
        <w:t>663</w:t>
      </w:r>
      <w:r w:rsidR="00E4777E" w:rsidRPr="00554344">
        <w:rPr>
          <w:rFonts w:ascii="Times New Roman" w:hAnsi="Times New Roman"/>
          <w:sz w:val="28"/>
          <w:szCs w:val="28"/>
        </w:rPr>
        <w:t> </w:t>
      </w:r>
      <w:r w:rsidR="00D44F8A">
        <w:rPr>
          <w:rFonts w:ascii="Times New Roman" w:hAnsi="Times New Roman"/>
          <w:sz w:val="28"/>
          <w:szCs w:val="28"/>
        </w:rPr>
        <w:t>млн</w:t>
      </w:r>
      <w:r w:rsidR="00E43056" w:rsidRPr="00554344">
        <w:rPr>
          <w:rFonts w:ascii="Times New Roman" w:hAnsi="Times New Roman"/>
          <w:sz w:val="28"/>
          <w:szCs w:val="28"/>
        </w:rPr>
        <w:t> </w:t>
      </w:r>
      <w:r w:rsidRPr="00554344">
        <w:rPr>
          <w:rFonts w:ascii="Times New Roman" w:hAnsi="Times New Roman"/>
          <w:sz w:val="28"/>
          <w:szCs w:val="28"/>
        </w:rPr>
        <w:t>ру</w:t>
      </w:r>
      <w:r w:rsidR="00E43056" w:rsidRPr="00554344">
        <w:rPr>
          <w:rFonts w:ascii="Times New Roman" w:hAnsi="Times New Roman"/>
          <w:sz w:val="28"/>
          <w:szCs w:val="28"/>
        </w:rPr>
        <w:t xml:space="preserve">б., по </w:t>
      </w:r>
      <w:r w:rsidR="00D44F8A">
        <w:rPr>
          <w:rFonts w:ascii="Times New Roman" w:hAnsi="Times New Roman"/>
          <w:sz w:val="28"/>
          <w:szCs w:val="28"/>
        </w:rPr>
        <w:t>одной</w:t>
      </w:r>
      <w:r w:rsidR="00E43056" w:rsidRPr="00554344">
        <w:rPr>
          <w:rFonts w:ascii="Times New Roman" w:hAnsi="Times New Roman"/>
          <w:sz w:val="28"/>
          <w:szCs w:val="28"/>
        </w:rPr>
        <w:t xml:space="preserve"> </w:t>
      </w:r>
      <w:r w:rsidR="00D44F8A">
        <w:rPr>
          <w:rFonts w:ascii="Times New Roman" w:hAnsi="Times New Roman" w:cs="Times New Roman"/>
          <w:sz w:val="28"/>
          <w:szCs w:val="28"/>
        </w:rPr>
        <w:t>государственной</w:t>
      </w:r>
      <w:r w:rsidR="00EC431C" w:rsidRPr="00554344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D44F8A">
        <w:rPr>
          <w:rFonts w:ascii="Times New Roman" w:hAnsi="Times New Roman" w:cs="Times New Roman"/>
          <w:sz w:val="28"/>
          <w:szCs w:val="28"/>
        </w:rPr>
        <w:t>е</w:t>
      </w:r>
      <w:r w:rsidR="00EC431C" w:rsidRPr="00554344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76145B" w:rsidRPr="00554344">
        <w:rPr>
          <w:rFonts w:ascii="Times New Roman" w:hAnsi="Times New Roman" w:cs="Times New Roman"/>
          <w:sz w:val="28"/>
          <w:szCs w:val="28"/>
        </w:rPr>
        <w:t xml:space="preserve"> </w:t>
      </w:r>
      <w:r w:rsidR="00A06AD6" w:rsidRPr="00554344">
        <w:rPr>
          <w:rFonts w:ascii="Times New Roman" w:hAnsi="Times New Roman"/>
          <w:sz w:val="28"/>
          <w:szCs w:val="28"/>
        </w:rPr>
        <w:t xml:space="preserve">– </w:t>
      </w:r>
      <w:r w:rsidR="00D44F8A">
        <w:rPr>
          <w:rFonts w:ascii="Times New Roman" w:hAnsi="Times New Roman"/>
          <w:sz w:val="28"/>
          <w:szCs w:val="28"/>
        </w:rPr>
        <w:t>менее</w:t>
      </w:r>
      <w:r w:rsidR="00E43056" w:rsidRPr="00554344">
        <w:rPr>
          <w:rFonts w:ascii="Times New Roman" w:hAnsi="Times New Roman"/>
          <w:sz w:val="28"/>
          <w:szCs w:val="28"/>
        </w:rPr>
        <w:t xml:space="preserve"> </w:t>
      </w:r>
      <w:r w:rsidR="00D44F8A">
        <w:rPr>
          <w:rFonts w:ascii="Times New Roman" w:hAnsi="Times New Roman"/>
          <w:sz w:val="28"/>
          <w:szCs w:val="28"/>
        </w:rPr>
        <w:t>10 млн</w:t>
      </w:r>
      <w:r w:rsidR="00E43056" w:rsidRPr="00554344">
        <w:rPr>
          <w:rFonts w:ascii="Times New Roman" w:hAnsi="Times New Roman"/>
          <w:sz w:val="28"/>
          <w:szCs w:val="28"/>
        </w:rPr>
        <w:t> рублей</w:t>
      </w:r>
      <w:r w:rsidR="00D44F8A">
        <w:rPr>
          <w:rFonts w:ascii="Times New Roman" w:hAnsi="Times New Roman"/>
          <w:sz w:val="28"/>
          <w:szCs w:val="28"/>
        </w:rPr>
        <w:t>.</w:t>
      </w:r>
    </w:p>
    <w:p w:rsidR="003C4CCB" w:rsidRPr="00554344" w:rsidRDefault="008763E5" w:rsidP="008C5FA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Анализ</w:t>
      </w:r>
      <w:r w:rsidR="006666C3" w:rsidRPr="00554344">
        <w:rPr>
          <w:rFonts w:ascii="Times New Roman" w:hAnsi="Times New Roman"/>
          <w:sz w:val="28"/>
          <w:szCs w:val="28"/>
        </w:rPr>
        <w:t xml:space="preserve"> </w:t>
      </w:r>
      <w:r w:rsidRPr="00554344">
        <w:rPr>
          <w:rFonts w:ascii="Times New Roman" w:hAnsi="Times New Roman"/>
          <w:sz w:val="28"/>
          <w:szCs w:val="28"/>
        </w:rPr>
        <w:t xml:space="preserve">объемов </w:t>
      </w:r>
      <w:r w:rsidR="00E675BE" w:rsidRPr="00554344">
        <w:rPr>
          <w:rFonts w:ascii="Times New Roman" w:hAnsi="Times New Roman" w:cs="Times New Roman"/>
          <w:sz w:val="28"/>
          <w:szCs w:val="28"/>
        </w:rPr>
        <w:t>субсидий и иных межбюджетных трансфертов</w:t>
      </w:r>
      <w:r w:rsidR="00B617A4" w:rsidRPr="00554344">
        <w:rPr>
          <w:rFonts w:ascii="Times New Roman" w:hAnsi="Times New Roman" w:cs="Times New Roman"/>
          <w:sz w:val="28"/>
          <w:szCs w:val="28"/>
        </w:rPr>
        <w:t xml:space="preserve"> местным бюджетам Новосибирской области</w:t>
      </w:r>
      <w:r w:rsidR="00E675BE" w:rsidRPr="00554344">
        <w:rPr>
          <w:rFonts w:ascii="Times New Roman" w:hAnsi="Times New Roman"/>
          <w:sz w:val="28"/>
          <w:szCs w:val="28"/>
        </w:rPr>
        <w:t xml:space="preserve"> </w:t>
      </w:r>
      <w:r w:rsidRPr="00554344">
        <w:rPr>
          <w:rFonts w:ascii="Times New Roman" w:hAnsi="Times New Roman"/>
          <w:sz w:val="28"/>
          <w:szCs w:val="28"/>
        </w:rPr>
        <w:t xml:space="preserve">в разрезе муниципальных образований Новосибирской области, получивших субсидии и иные межбюджетные трансферты </w:t>
      </w:r>
      <w:r w:rsidR="00ED2E68" w:rsidRPr="00554344">
        <w:rPr>
          <w:rFonts w:ascii="Times New Roman" w:hAnsi="Times New Roman"/>
          <w:sz w:val="28"/>
          <w:szCs w:val="28"/>
        </w:rPr>
        <w:t xml:space="preserve">в рамках реализации </w:t>
      </w:r>
      <w:r w:rsidR="00EC431C" w:rsidRPr="00554344">
        <w:rPr>
          <w:rFonts w:ascii="Times New Roman" w:hAnsi="Times New Roman" w:cs="Times New Roman"/>
          <w:sz w:val="28"/>
          <w:szCs w:val="28"/>
        </w:rPr>
        <w:t>государственных программ Новосибирской области</w:t>
      </w:r>
      <w:r w:rsidR="0076145B" w:rsidRPr="00554344">
        <w:rPr>
          <w:rFonts w:ascii="Times New Roman" w:hAnsi="Times New Roman" w:cs="Times New Roman"/>
          <w:sz w:val="28"/>
          <w:szCs w:val="28"/>
        </w:rPr>
        <w:t xml:space="preserve"> </w:t>
      </w:r>
      <w:r w:rsidR="00ED2E68" w:rsidRPr="00554344">
        <w:rPr>
          <w:rFonts w:ascii="Times New Roman" w:hAnsi="Times New Roman"/>
          <w:sz w:val="28"/>
          <w:szCs w:val="28"/>
        </w:rPr>
        <w:t xml:space="preserve">в </w:t>
      </w:r>
      <w:r w:rsidR="007C3B3B" w:rsidRPr="00554344">
        <w:rPr>
          <w:rFonts w:ascii="Times New Roman" w:hAnsi="Times New Roman"/>
          <w:sz w:val="28"/>
          <w:szCs w:val="28"/>
        </w:rPr>
        <w:t>отчетном</w:t>
      </w:r>
      <w:r w:rsidR="00ED2E68" w:rsidRPr="00554344">
        <w:rPr>
          <w:rFonts w:ascii="Times New Roman" w:hAnsi="Times New Roman"/>
          <w:sz w:val="28"/>
          <w:szCs w:val="28"/>
        </w:rPr>
        <w:t xml:space="preserve"> году</w:t>
      </w:r>
      <w:r w:rsidR="00AE3DB0" w:rsidRPr="00554344">
        <w:rPr>
          <w:rFonts w:ascii="Times New Roman" w:hAnsi="Times New Roman"/>
          <w:sz w:val="28"/>
          <w:szCs w:val="28"/>
        </w:rPr>
        <w:t>,</w:t>
      </w:r>
      <w:r w:rsidR="00ED2E68" w:rsidRPr="00554344">
        <w:rPr>
          <w:rFonts w:ascii="Times New Roman" w:hAnsi="Times New Roman"/>
          <w:sz w:val="28"/>
          <w:szCs w:val="28"/>
        </w:rPr>
        <w:t xml:space="preserve"> показал следующее.</w:t>
      </w:r>
    </w:p>
    <w:p w:rsidR="00126000" w:rsidRPr="00554344" w:rsidRDefault="00126000" w:rsidP="00126000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44">
        <w:rPr>
          <w:rFonts w:ascii="Times New Roman" w:hAnsi="Times New Roman" w:cs="Times New Roman"/>
          <w:sz w:val="28"/>
          <w:szCs w:val="28"/>
        </w:rPr>
        <w:t>В структуре расходов на предоставление субсидий и иных межбюджетных трансфертов местным бюдже</w:t>
      </w:r>
      <w:r w:rsidR="00621C30">
        <w:rPr>
          <w:rFonts w:ascii="Times New Roman" w:hAnsi="Times New Roman" w:cs="Times New Roman"/>
          <w:sz w:val="28"/>
          <w:szCs w:val="28"/>
        </w:rPr>
        <w:t>там Новосибирской области около 35,3</w:t>
      </w:r>
      <w:r w:rsidRPr="00554344">
        <w:rPr>
          <w:rFonts w:ascii="Times New Roman" w:hAnsi="Times New Roman" w:cs="Times New Roman"/>
          <w:sz w:val="28"/>
          <w:szCs w:val="28"/>
        </w:rPr>
        <w:t>%</w:t>
      </w:r>
      <w:r w:rsidR="00923C58" w:rsidRPr="00554344">
        <w:rPr>
          <w:rFonts w:ascii="Times New Roman" w:hAnsi="Times New Roman" w:cs="Times New Roman"/>
          <w:sz w:val="28"/>
          <w:szCs w:val="28"/>
        </w:rPr>
        <w:t xml:space="preserve"> </w:t>
      </w:r>
      <w:r w:rsidRPr="00554344">
        <w:rPr>
          <w:rFonts w:ascii="Times New Roman" w:hAnsi="Times New Roman" w:cs="Times New Roman"/>
          <w:sz w:val="28"/>
          <w:szCs w:val="28"/>
        </w:rPr>
        <w:t>приходится на субсидии, представляемые в рамках государственной программы Но</w:t>
      </w:r>
      <w:r w:rsidR="00F57603" w:rsidRPr="00554344">
        <w:rPr>
          <w:rFonts w:ascii="Times New Roman" w:hAnsi="Times New Roman" w:cs="Times New Roman"/>
          <w:sz w:val="28"/>
          <w:szCs w:val="28"/>
        </w:rPr>
        <w:t>восибирской области «Управление</w:t>
      </w:r>
      <w:r w:rsidRPr="00554344">
        <w:rPr>
          <w:rFonts w:ascii="Times New Roman" w:hAnsi="Times New Roman" w:cs="Times New Roman"/>
          <w:sz w:val="28"/>
          <w:szCs w:val="28"/>
        </w:rPr>
        <w:t xml:space="preserve"> финансами в Новосибирской области» на реализацию мероприятий по обеспечению сбалансированности местных бюджетов.</w:t>
      </w:r>
    </w:p>
    <w:p w:rsidR="003817A7" w:rsidRPr="00554344" w:rsidRDefault="00126000" w:rsidP="008C5FA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Наибольший</w:t>
      </w:r>
      <w:r w:rsidR="00DE385E" w:rsidRPr="00554344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 xml:space="preserve"> объем субсидий и иных межбюджетных трансфертов</w:t>
      </w:r>
      <w:r w:rsidR="00B617A4" w:rsidRPr="00554344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B617A4" w:rsidRPr="00554344">
        <w:rPr>
          <w:rFonts w:ascii="Times New Roman" w:hAnsi="Times New Roman" w:cs="Times New Roman"/>
          <w:sz w:val="28"/>
          <w:szCs w:val="28"/>
        </w:rPr>
        <w:t>местным бюджетам Новосибирской области</w:t>
      </w:r>
      <w:r w:rsidR="008C6ED1">
        <w:rPr>
          <w:rFonts w:ascii="Times New Roman" w:hAnsi="Times New Roman" w:cs="Times New Roman"/>
          <w:sz w:val="28"/>
          <w:szCs w:val="28"/>
        </w:rPr>
        <w:t xml:space="preserve"> </w:t>
      </w:r>
      <w:r w:rsidRPr="00554344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представлен</w:t>
      </w:r>
      <w:r w:rsidR="00AE3DB0" w:rsidRPr="00554344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DE385E" w:rsidRPr="00554344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город</w:t>
      </w:r>
      <w:r w:rsidR="00AE3DB0" w:rsidRPr="00554344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у</w:t>
      </w:r>
      <w:r w:rsidR="00DE385E" w:rsidRPr="00554344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0F0F32" w:rsidRPr="00554344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Новосибирск</w:t>
      </w:r>
      <w:r w:rsidR="00AE3DB0" w:rsidRPr="00554344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у</w:t>
      </w:r>
      <w:r w:rsidR="000F0F32" w:rsidRPr="00554344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,</w:t>
      </w:r>
      <w:r w:rsidR="003817A7" w:rsidRPr="00554344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DE385E" w:rsidRPr="00554344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состави</w:t>
      </w:r>
      <w:r w:rsidR="000F0F32" w:rsidRPr="00554344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л</w:t>
      </w:r>
      <w:r w:rsidR="003817A7" w:rsidRPr="00554344">
        <w:rPr>
          <w:rFonts w:ascii="Times New Roman" w:hAnsi="Times New Roman"/>
          <w:sz w:val="28"/>
          <w:szCs w:val="28"/>
        </w:rPr>
        <w:t xml:space="preserve"> </w:t>
      </w:r>
      <w:r w:rsidR="00227B66" w:rsidRPr="00554344">
        <w:rPr>
          <w:rFonts w:ascii="Times New Roman" w:hAnsi="Times New Roman"/>
          <w:sz w:val="28"/>
          <w:szCs w:val="28"/>
        </w:rPr>
        <w:t xml:space="preserve">порядка </w:t>
      </w:r>
      <w:r w:rsidR="00621C30">
        <w:rPr>
          <w:rFonts w:ascii="Times New Roman" w:hAnsi="Times New Roman"/>
          <w:sz w:val="28"/>
          <w:szCs w:val="28"/>
        </w:rPr>
        <w:t>9,3</w:t>
      </w:r>
      <w:r w:rsidR="003817A7" w:rsidRPr="00554344">
        <w:rPr>
          <w:rFonts w:ascii="Times New Roman" w:hAnsi="Times New Roman"/>
          <w:sz w:val="28"/>
          <w:szCs w:val="28"/>
        </w:rPr>
        <w:t> млрд</w:t>
      </w:r>
      <w:r w:rsidR="00621C30">
        <w:rPr>
          <w:rFonts w:ascii="Times New Roman" w:hAnsi="Times New Roman"/>
          <w:sz w:val="28"/>
          <w:szCs w:val="28"/>
        </w:rPr>
        <w:t xml:space="preserve"> </w:t>
      </w:r>
      <w:r w:rsidR="00BF3B48" w:rsidRPr="00554344">
        <w:rPr>
          <w:rFonts w:ascii="Times New Roman" w:hAnsi="Times New Roman"/>
          <w:sz w:val="28"/>
          <w:szCs w:val="28"/>
        </w:rPr>
        <w:t>рублей</w:t>
      </w:r>
      <w:r w:rsidR="00C21877" w:rsidRPr="00554344">
        <w:rPr>
          <w:rFonts w:ascii="Times New Roman" w:hAnsi="Times New Roman"/>
          <w:sz w:val="28"/>
          <w:szCs w:val="28"/>
        </w:rPr>
        <w:t>.</w:t>
      </w:r>
    </w:p>
    <w:p w:rsidR="002F62CB" w:rsidRPr="00554344" w:rsidRDefault="000F0F32" w:rsidP="000F0F3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Общий объем субсидий и иных межбюджетных трансфертов</w:t>
      </w:r>
      <w:r w:rsidR="00B617A4" w:rsidRPr="00554344">
        <w:rPr>
          <w:rFonts w:ascii="Times New Roman" w:hAnsi="Times New Roman" w:cs="Times New Roman"/>
          <w:sz w:val="28"/>
          <w:szCs w:val="28"/>
        </w:rPr>
        <w:t xml:space="preserve"> местным бюджетам Новосибирской области</w:t>
      </w:r>
      <w:r w:rsidRPr="00554344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 xml:space="preserve">, представленных </w:t>
      </w:r>
      <w:r w:rsidR="00BF3B48" w:rsidRPr="00554344">
        <w:rPr>
          <w:rFonts w:ascii="Times New Roman" w:hAnsi="Times New Roman"/>
          <w:sz w:val="28"/>
          <w:szCs w:val="28"/>
        </w:rPr>
        <w:t>муниципальным районам и городским округам</w:t>
      </w:r>
      <w:r w:rsidR="0095165C" w:rsidRPr="00554344">
        <w:rPr>
          <w:rFonts w:ascii="Times New Roman" w:hAnsi="Times New Roman"/>
          <w:sz w:val="28"/>
          <w:szCs w:val="28"/>
        </w:rPr>
        <w:t xml:space="preserve"> за исключением г. Новосибирска</w:t>
      </w:r>
      <w:r w:rsidR="00BF3B48" w:rsidRPr="00554344">
        <w:rPr>
          <w:rFonts w:ascii="Times New Roman" w:hAnsi="Times New Roman"/>
          <w:sz w:val="28"/>
          <w:szCs w:val="28"/>
        </w:rPr>
        <w:t xml:space="preserve"> </w:t>
      </w:r>
      <w:r w:rsidR="00D857E9" w:rsidRPr="00554344">
        <w:rPr>
          <w:rFonts w:ascii="Times New Roman" w:hAnsi="Times New Roman"/>
          <w:sz w:val="28"/>
          <w:szCs w:val="28"/>
        </w:rPr>
        <w:t xml:space="preserve">в рамках </w:t>
      </w:r>
      <w:r w:rsidR="00EC431C" w:rsidRPr="00554344">
        <w:rPr>
          <w:rFonts w:ascii="Times New Roman" w:hAnsi="Times New Roman" w:cs="Times New Roman"/>
          <w:sz w:val="28"/>
          <w:szCs w:val="28"/>
        </w:rPr>
        <w:t>государственных программ Новосибирской области</w:t>
      </w:r>
      <w:r w:rsidR="002F62CB" w:rsidRPr="00554344">
        <w:rPr>
          <w:rFonts w:ascii="Times New Roman" w:hAnsi="Times New Roman"/>
          <w:sz w:val="28"/>
          <w:szCs w:val="28"/>
        </w:rPr>
        <w:t>,</w:t>
      </w:r>
      <w:r w:rsidR="006E1510" w:rsidRPr="00554344">
        <w:rPr>
          <w:rFonts w:ascii="Times New Roman" w:hAnsi="Times New Roman"/>
          <w:sz w:val="28"/>
          <w:szCs w:val="28"/>
        </w:rPr>
        <w:t xml:space="preserve"> </w:t>
      </w:r>
      <w:r w:rsidR="002F62CB" w:rsidRPr="00554344">
        <w:rPr>
          <w:rFonts w:ascii="Times New Roman" w:hAnsi="Times New Roman"/>
          <w:sz w:val="28"/>
          <w:szCs w:val="28"/>
        </w:rPr>
        <w:t xml:space="preserve">составил </w:t>
      </w:r>
      <w:r w:rsidR="006E1510" w:rsidRPr="00554344">
        <w:rPr>
          <w:rFonts w:ascii="Times New Roman" w:hAnsi="Times New Roman"/>
          <w:sz w:val="28"/>
          <w:szCs w:val="28"/>
        </w:rPr>
        <w:t>более </w:t>
      </w:r>
      <w:r w:rsidR="00D44F8A">
        <w:rPr>
          <w:rFonts w:ascii="Times New Roman" w:hAnsi="Times New Roman"/>
          <w:sz w:val="28"/>
          <w:szCs w:val="28"/>
        </w:rPr>
        <w:t>21,6 млрд</w:t>
      </w:r>
      <w:r w:rsidR="002F62CB" w:rsidRPr="00554344">
        <w:rPr>
          <w:rFonts w:ascii="Times New Roman" w:hAnsi="Times New Roman"/>
          <w:sz w:val="28"/>
          <w:szCs w:val="28"/>
        </w:rPr>
        <w:t> рублей.</w:t>
      </w:r>
    </w:p>
    <w:p w:rsidR="00C21877" w:rsidRDefault="0042277F" w:rsidP="008C5FA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К муниципальным образованиям</w:t>
      </w:r>
      <w:r w:rsidR="0000153C" w:rsidRPr="00554344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, получивши</w:t>
      </w:r>
      <w:r w:rsidR="005B7436" w:rsidRPr="00554344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м</w:t>
      </w:r>
      <w:r w:rsidR="0000153C" w:rsidRPr="00554344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 xml:space="preserve"> более 4% субсидий и иных межбюджетных трансфертов</w:t>
      </w:r>
      <w:r w:rsidR="00B617A4" w:rsidRPr="00554344">
        <w:rPr>
          <w:rFonts w:ascii="Times New Roman" w:hAnsi="Times New Roman" w:cs="Times New Roman"/>
          <w:sz w:val="28"/>
          <w:szCs w:val="28"/>
        </w:rPr>
        <w:t xml:space="preserve"> местным бюджетам Новосибирской области</w:t>
      </w:r>
      <w:r w:rsidR="0000153C" w:rsidRPr="00554344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,</w:t>
      </w:r>
      <w:r w:rsidR="0000153C" w:rsidRPr="00554344">
        <w:t xml:space="preserve"> </w:t>
      </w:r>
      <w:r w:rsidR="0000153C" w:rsidRPr="00554344">
        <w:rPr>
          <w:rFonts w:ascii="Times New Roman" w:hAnsi="Times New Roman"/>
          <w:sz w:val="28"/>
          <w:szCs w:val="28"/>
        </w:rPr>
        <w:t>в общем объеме фактически пред</w:t>
      </w:r>
      <w:r w:rsidR="00CA5C15" w:rsidRPr="00554344">
        <w:rPr>
          <w:rFonts w:ascii="Times New Roman" w:hAnsi="Times New Roman"/>
          <w:sz w:val="28"/>
          <w:szCs w:val="28"/>
        </w:rPr>
        <w:t>о</w:t>
      </w:r>
      <w:r w:rsidR="0000153C" w:rsidRPr="00554344">
        <w:rPr>
          <w:rFonts w:ascii="Times New Roman" w:hAnsi="Times New Roman"/>
          <w:sz w:val="28"/>
          <w:szCs w:val="28"/>
        </w:rPr>
        <w:t>ставленных субсидий и иных межбюджетных трансфертов</w:t>
      </w:r>
      <w:r w:rsidR="00121840" w:rsidRPr="00554344">
        <w:rPr>
          <w:rFonts w:ascii="Times New Roman" w:hAnsi="Times New Roman"/>
          <w:sz w:val="28"/>
          <w:szCs w:val="28"/>
        </w:rPr>
        <w:t xml:space="preserve"> местным бюджетам Новосибирской области</w:t>
      </w:r>
      <w:r w:rsidR="0000153C" w:rsidRPr="00554344">
        <w:rPr>
          <w:rFonts w:ascii="Times New Roman" w:hAnsi="Times New Roman"/>
          <w:sz w:val="28"/>
          <w:szCs w:val="28"/>
        </w:rPr>
        <w:t xml:space="preserve"> в рамках </w:t>
      </w:r>
      <w:r w:rsidR="00EC431C" w:rsidRPr="00554344">
        <w:rPr>
          <w:rFonts w:ascii="Times New Roman" w:hAnsi="Times New Roman"/>
          <w:sz w:val="28"/>
          <w:szCs w:val="28"/>
        </w:rPr>
        <w:t>государственных программ Новосибирской области</w:t>
      </w:r>
      <w:r w:rsidR="001E585C" w:rsidRPr="00554344">
        <w:rPr>
          <w:rFonts w:ascii="Times New Roman" w:hAnsi="Times New Roman"/>
          <w:sz w:val="28"/>
          <w:szCs w:val="28"/>
        </w:rPr>
        <w:t xml:space="preserve"> (</w:t>
      </w:r>
      <w:r w:rsidR="006602F2" w:rsidRPr="00554344">
        <w:rPr>
          <w:rFonts w:ascii="Times New Roman" w:hAnsi="Times New Roman"/>
          <w:sz w:val="28"/>
          <w:szCs w:val="28"/>
        </w:rPr>
        <w:t>за </w:t>
      </w:r>
      <w:r w:rsidR="00FD44B9" w:rsidRPr="00554344">
        <w:rPr>
          <w:rFonts w:ascii="Times New Roman" w:hAnsi="Times New Roman"/>
          <w:sz w:val="28"/>
          <w:szCs w:val="28"/>
        </w:rPr>
        <w:t>исключением </w:t>
      </w:r>
      <w:r w:rsidR="0000153C" w:rsidRPr="00554344">
        <w:rPr>
          <w:rFonts w:ascii="Times New Roman" w:hAnsi="Times New Roman"/>
          <w:sz w:val="28"/>
          <w:szCs w:val="28"/>
        </w:rPr>
        <w:t>объ</w:t>
      </w:r>
      <w:r w:rsidR="005B7436" w:rsidRPr="00554344">
        <w:rPr>
          <w:rFonts w:ascii="Times New Roman" w:hAnsi="Times New Roman"/>
          <w:sz w:val="28"/>
          <w:szCs w:val="28"/>
        </w:rPr>
        <w:t>ема</w:t>
      </w:r>
      <w:r w:rsidR="00FD44B9" w:rsidRPr="00554344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 </w:t>
      </w:r>
      <w:r w:rsidR="001E585C" w:rsidRPr="00554344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субсидий и иных межбюджетных трансфертов</w:t>
      </w:r>
      <w:r w:rsidR="00E355C2" w:rsidRPr="00554344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D7527A" w:rsidRPr="00554344">
        <w:rPr>
          <w:rFonts w:ascii="Times New Roman" w:hAnsi="Times New Roman" w:cs="Times New Roman"/>
          <w:sz w:val="28"/>
          <w:szCs w:val="28"/>
        </w:rPr>
        <w:t>бюджету</w:t>
      </w:r>
      <w:r w:rsidR="00E355C2" w:rsidRPr="00554344">
        <w:rPr>
          <w:rFonts w:ascii="Times New Roman" w:hAnsi="Times New Roman" w:cs="Times New Roman"/>
          <w:sz w:val="28"/>
          <w:szCs w:val="28"/>
        </w:rPr>
        <w:t xml:space="preserve"> </w:t>
      </w:r>
      <w:r w:rsidR="0000153C" w:rsidRPr="00554344">
        <w:rPr>
          <w:rFonts w:ascii="Times New Roman" w:hAnsi="Times New Roman"/>
          <w:sz w:val="28"/>
          <w:szCs w:val="28"/>
        </w:rPr>
        <w:t>город</w:t>
      </w:r>
      <w:r w:rsidR="00D7527A" w:rsidRPr="00554344">
        <w:rPr>
          <w:rFonts w:ascii="Times New Roman" w:hAnsi="Times New Roman"/>
          <w:sz w:val="28"/>
          <w:szCs w:val="28"/>
        </w:rPr>
        <w:t>а</w:t>
      </w:r>
      <w:r w:rsidR="0000153C" w:rsidRPr="00554344">
        <w:rPr>
          <w:rFonts w:ascii="Times New Roman" w:hAnsi="Times New Roman"/>
          <w:sz w:val="28"/>
          <w:szCs w:val="28"/>
        </w:rPr>
        <w:t xml:space="preserve"> </w:t>
      </w:r>
      <w:r w:rsidR="005B7436" w:rsidRPr="00554344">
        <w:rPr>
          <w:rFonts w:ascii="Times New Roman" w:hAnsi="Times New Roman"/>
          <w:sz w:val="28"/>
          <w:szCs w:val="28"/>
        </w:rPr>
        <w:t>Новосибирск</w:t>
      </w:r>
      <w:r w:rsidR="00D7527A" w:rsidRPr="00554344">
        <w:rPr>
          <w:rFonts w:ascii="Times New Roman" w:hAnsi="Times New Roman"/>
          <w:sz w:val="28"/>
          <w:szCs w:val="28"/>
        </w:rPr>
        <w:t>а</w:t>
      </w:r>
      <w:r w:rsidR="006602F2" w:rsidRPr="00554344">
        <w:rPr>
          <w:rFonts w:ascii="Times New Roman" w:hAnsi="Times New Roman"/>
          <w:sz w:val="28"/>
          <w:szCs w:val="28"/>
        </w:rPr>
        <w:t>)</w:t>
      </w:r>
      <w:r w:rsidR="005B7436" w:rsidRPr="00554344">
        <w:rPr>
          <w:rFonts w:ascii="Times New Roman" w:hAnsi="Times New Roman"/>
          <w:sz w:val="28"/>
          <w:szCs w:val="28"/>
        </w:rPr>
        <w:t>, относятся:</w:t>
      </w:r>
    </w:p>
    <w:p w:rsidR="00892922" w:rsidRPr="00892922" w:rsidRDefault="007A6D75" w:rsidP="0089292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892922">
        <w:rPr>
          <w:rFonts w:ascii="Times New Roman" w:hAnsi="Times New Roman"/>
          <w:sz w:val="28"/>
          <w:szCs w:val="28"/>
        </w:rPr>
        <w:t xml:space="preserve">Карасукский район – </w:t>
      </w:r>
      <w:r w:rsidR="00892922" w:rsidRPr="0089292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,22 </w:t>
      </w:r>
      <w:r w:rsidR="00892922">
        <w:rPr>
          <w:rFonts w:ascii="Times New Roman" w:hAnsi="Times New Roman"/>
          <w:sz w:val="28"/>
          <w:szCs w:val="28"/>
        </w:rPr>
        <w:t>млрд руб.,</w:t>
      </w:r>
    </w:p>
    <w:p w:rsidR="00892922" w:rsidRPr="00892922" w:rsidRDefault="007A6D75" w:rsidP="0089292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892922">
        <w:rPr>
          <w:rFonts w:ascii="Times New Roman" w:hAnsi="Times New Roman"/>
          <w:sz w:val="28"/>
          <w:szCs w:val="28"/>
        </w:rPr>
        <w:t xml:space="preserve">Новосибирский район – </w:t>
      </w:r>
      <w:r w:rsidR="00892922" w:rsidRPr="0089292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,04 </w:t>
      </w:r>
      <w:r w:rsidR="00892922">
        <w:rPr>
          <w:rFonts w:ascii="Times New Roman" w:hAnsi="Times New Roman"/>
          <w:sz w:val="28"/>
          <w:szCs w:val="28"/>
        </w:rPr>
        <w:t>млрд руб.,</w:t>
      </w:r>
    </w:p>
    <w:p w:rsidR="00892922" w:rsidRPr="00892922" w:rsidRDefault="007A6D75" w:rsidP="0089292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г. </w:t>
      </w:r>
      <w:r w:rsidR="00892922">
        <w:rPr>
          <w:rFonts w:ascii="Times New Roman" w:hAnsi="Times New Roman"/>
          <w:sz w:val="28"/>
          <w:szCs w:val="28"/>
        </w:rPr>
        <w:t xml:space="preserve">Бердск – </w:t>
      </w:r>
      <w:r w:rsidR="00892922" w:rsidRPr="0089292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,03 </w:t>
      </w:r>
      <w:r w:rsidR="00892922">
        <w:rPr>
          <w:rFonts w:ascii="Times New Roman" w:hAnsi="Times New Roman"/>
          <w:sz w:val="28"/>
          <w:szCs w:val="28"/>
        </w:rPr>
        <w:t>млрд руб.,</w:t>
      </w:r>
    </w:p>
    <w:p w:rsidR="00892922" w:rsidRDefault="007A6D75" w:rsidP="0089292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</w:t>
      </w:r>
      <w:r w:rsidR="00892922">
        <w:rPr>
          <w:rFonts w:ascii="Times New Roman" w:hAnsi="Times New Roman"/>
          <w:sz w:val="28"/>
          <w:szCs w:val="28"/>
        </w:rPr>
        <w:t xml:space="preserve">Куйбышевский район – </w:t>
      </w:r>
      <w:r w:rsidR="00892922" w:rsidRPr="00892922">
        <w:rPr>
          <w:rFonts w:ascii="Times New Roman" w:hAnsi="Times New Roman"/>
          <w:sz w:val="28"/>
          <w:szCs w:val="28"/>
        </w:rPr>
        <w:t>930</w:t>
      </w:r>
      <w:r>
        <w:rPr>
          <w:rFonts w:ascii="Times New Roman" w:hAnsi="Times New Roman"/>
          <w:sz w:val="28"/>
          <w:szCs w:val="28"/>
        </w:rPr>
        <w:t>,8 млн рублей.</w:t>
      </w:r>
    </w:p>
    <w:p w:rsidR="00504CC8" w:rsidRPr="002D3EBE" w:rsidRDefault="00892922" w:rsidP="002D3EBE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К муниципальным образованиям, получившим</w:t>
      </w:r>
      <w:r w:rsidR="002D3EBE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 xml:space="preserve"> от 4% до 2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%</w:t>
      </w:r>
      <w:r w:rsidRPr="00554344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2D3EBE" w:rsidRPr="00554344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субсидий и иных межбюджетных трансфертов</w:t>
      </w:r>
      <w:r w:rsidR="002D3EBE" w:rsidRPr="00554344">
        <w:rPr>
          <w:rFonts w:ascii="Times New Roman" w:hAnsi="Times New Roman" w:cs="Times New Roman"/>
          <w:sz w:val="28"/>
          <w:szCs w:val="28"/>
        </w:rPr>
        <w:t xml:space="preserve"> местным бюджетам Новосибирской области</w:t>
      </w:r>
      <w:r w:rsidR="002D3EBE" w:rsidRPr="00554344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,</w:t>
      </w:r>
      <w:r w:rsidR="002D3EBE" w:rsidRPr="00554344">
        <w:t xml:space="preserve"> </w:t>
      </w:r>
      <w:r w:rsidR="002D3EBE" w:rsidRPr="00554344">
        <w:rPr>
          <w:rFonts w:ascii="Times New Roman" w:hAnsi="Times New Roman"/>
          <w:sz w:val="28"/>
          <w:szCs w:val="28"/>
        </w:rPr>
        <w:t>в общем объеме фактически предоставленных субсидий и иных межбюджетных трансфертов местным бюджетам Новосибирской области в рамках государственных программ Новосибирской области (за исключением объема</w:t>
      </w:r>
      <w:r w:rsidR="002D3EBE" w:rsidRPr="00554344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 xml:space="preserve"> субсидий и иных межбюджетных трансфертов </w:t>
      </w:r>
      <w:r w:rsidR="002D3EBE" w:rsidRPr="00554344">
        <w:rPr>
          <w:rFonts w:ascii="Times New Roman" w:hAnsi="Times New Roman" w:cs="Times New Roman"/>
          <w:sz w:val="28"/>
          <w:szCs w:val="28"/>
        </w:rPr>
        <w:t xml:space="preserve">бюджету </w:t>
      </w:r>
      <w:r w:rsidR="002D3EBE" w:rsidRPr="00554344">
        <w:rPr>
          <w:rFonts w:ascii="Times New Roman" w:hAnsi="Times New Roman"/>
          <w:sz w:val="28"/>
          <w:szCs w:val="28"/>
        </w:rPr>
        <w:t>города Новосибирска), относятся:</w:t>
      </w:r>
    </w:p>
    <w:p w:rsidR="00892922" w:rsidRPr="00892922" w:rsidRDefault="007A6D75" w:rsidP="0089292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Тогучинский район – 856,5 </w:t>
      </w:r>
      <w:r w:rsidR="00892922">
        <w:rPr>
          <w:rFonts w:ascii="Times New Roman" w:hAnsi="Times New Roman"/>
          <w:sz w:val="28"/>
          <w:szCs w:val="28"/>
        </w:rPr>
        <w:t>млн руб.,</w:t>
      </w:r>
    </w:p>
    <w:p w:rsidR="00892922" w:rsidRPr="00892922" w:rsidRDefault="007A6D75" w:rsidP="0089292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Маслянинский район – 842,9 </w:t>
      </w:r>
      <w:r w:rsidR="00892922">
        <w:rPr>
          <w:rFonts w:ascii="Times New Roman" w:hAnsi="Times New Roman"/>
          <w:sz w:val="28"/>
          <w:szCs w:val="28"/>
        </w:rPr>
        <w:t>млн руб.</w:t>
      </w:r>
      <w:r w:rsidR="00CF18A5">
        <w:rPr>
          <w:rFonts w:ascii="Times New Roman" w:hAnsi="Times New Roman"/>
          <w:sz w:val="28"/>
          <w:szCs w:val="28"/>
        </w:rPr>
        <w:t>,</w:t>
      </w:r>
    </w:p>
    <w:p w:rsidR="00892922" w:rsidRPr="00892922" w:rsidRDefault="007A6D75" w:rsidP="0089292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CF18A5">
        <w:rPr>
          <w:rFonts w:ascii="Times New Roman" w:hAnsi="Times New Roman"/>
          <w:sz w:val="28"/>
          <w:szCs w:val="28"/>
        </w:rPr>
        <w:t xml:space="preserve">Ордынский район – </w:t>
      </w:r>
      <w:r w:rsidR="00892922" w:rsidRPr="00892922">
        <w:rPr>
          <w:rFonts w:ascii="Times New Roman" w:hAnsi="Times New Roman"/>
          <w:sz w:val="28"/>
          <w:szCs w:val="28"/>
        </w:rPr>
        <w:t>838</w:t>
      </w:r>
      <w:r>
        <w:rPr>
          <w:rFonts w:ascii="Times New Roman" w:hAnsi="Times New Roman"/>
          <w:sz w:val="28"/>
          <w:szCs w:val="28"/>
        </w:rPr>
        <w:t>,2 </w:t>
      </w:r>
      <w:r w:rsidR="00CF18A5">
        <w:rPr>
          <w:rFonts w:ascii="Times New Roman" w:hAnsi="Times New Roman"/>
          <w:sz w:val="28"/>
          <w:szCs w:val="28"/>
        </w:rPr>
        <w:t>млн руб.,</w:t>
      </w:r>
    </w:p>
    <w:p w:rsidR="00892922" w:rsidRPr="00892922" w:rsidRDefault="007A6D75" w:rsidP="0089292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</w:t>
      </w:r>
      <w:r w:rsidR="00CF18A5">
        <w:rPr>
          <w:rFonts w:ascii="Times New Roman" w:hAnsi="Times New Roman"/>
          <w:sz w:val="28"/>
          <w:szCs w:val="28"/>
        </w:rPr>
        <w:t xml:space="preserve">Сузунский район – </w:t>
      </w:r>
      <w:r w:rsidR="00892922" w:rsidRPr="00892922">
        <w:rPr>
          <w:rFonts w:ascii="Times New Roman" w:hAnsi="Times New Roman"/>
          <w:sz w:val="28"/>
          <w:szCs w:val="28"/>
        </w:rPr>
        <w:t>803</w:t>
      </w:r>
      <w:r>
        <w:rPr>
          <w:rFonts w:ascii="Times New Roman" w:hAnsi="Times New Roman"/>
          <w:sz w:val="28"/>
          <w:szCs w:val="28"/>
        </w:rPr>
        <w:t>,5 </w:t>
      </w:r>
      <w:r w:rsidR="00CF18A5">
        <w:rPr>
          <w:rFonts w:ascii="Times New Roman" w:hAnsi="Times New Roman"/>
          <w:sz w:val="28"/>
          <w:szCs w:val="28"/>
        </w:rPr>
        <w:t>млн руб.,</w:t>
      </w:r>
    </w:p>
    <w:p w:rsidR="00892922" w:rsidRPr="00892922" w:rsidRDefault="007A6D75" w:rsidP="0089292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</w:t>
      </w:r>
      <w:r w:rsidR="00892922" w:rsidRPr="00892922">
        <w:rPr>
          <w:rFonts w:ascii="Times New Roman" w:hAnsi="Times New Roman"/>
          <w:sz w:val="28"/>
          <w:szCs w:val="28"/>
        </w:rPr>
        <w:t>Тата</w:t>
      </w:r>
      <w:r w:rsidR="00CF18A5">
        <w:rPr>
          <w:rFonts w:ascii="Times New Roman" w:hAnsi="Times New Roman"/>
          <w:sz w:val="28"/>
          <w:szCs w:val="28"/>
        </w:rPr>
        <w:t xml:space="preserve">рский район – </w:t>
      </w:r>
      <w:r w:rsidR="00892922" w:rsidRPr="00892922">
        <w:rPr>
          <w:rFonts w:ascii="Times New Roman" w:hAnsi="Times New Roman"/>
          <w:sz w:val="28"/>
          <w:szCs w:val="28"/>
        </w:rPr>
        <w:t>784</w:t>
      </w:r>
      <w:r>
        <w:rPr>
          <w:rFonts w:ascii="Times New Roman" w:hAnsi="Times New Roman"/>
          <w:sz w:val="28"/>
          <w:szCs w:val="28"/>
        </w:rPr>
        <w:t>,7 </w:t>
      </w:r>
      <w:r w:rsidR="00CF18A5">
        <w:rPr>
          <w:rFonts w:ascii="Times New Roman" w:hAnsi="Times New Roman"/>
          <w:sz w:val="28"/>
          <w:szCs w:val="28"/>
        </w:rPr>
        <w:t>млн руб.,</w:t>
      </w:r>
    </w:p>
    <w:p w:rsidR="00892922" w:rsidRPr="00892922" w:rsidRDefault="007A6D75" w:rsidP="0089292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6. </w:t>
      </w:r>
      <w:r w:rsidR="00CF18A5">
        <w:rPr>
          <w:rFonts w:ascii="Times New Roman" w:hAnsi="Times New Roman"/>
          <w:sz w:val="28"/>
          <w:szCs w:val="28"/>
        </w:rPr>
        <w:t xml:space="preserve">Искитимский район – </w:t>
      </w:r>
      <w:r w:rsidR="00892922" w:rsidRPr="00892922">
        <w:rPr>
          <w:rFonts w:ascii="Times New Roman" w:hAnsi="Times New Roman"/>
          <w:sz w:val="28"/>
          <w:szCs w:val="28"/>
        </w:rPr>
        <w:t>768</w:t>
      </w:r>
      <w:r>
        <w:rPr>
          <w:rFonts w:ascii="Times New Roman" w:hAnsi="Times New Roman"/>
          <w:sz w:val="28"/>
          <w:szCs w:val="28"/>
        </w:rPr>
        <w:t>,6 </w:t>
      </w:r>
      <w:r w:rsidR="00CF18A5">
        <w:rPr>
          <w:rFonts w:ascii="Times New Roman" w:hAnsi="Times New Roman"/>
          <w:sz w:val="28"/>
          <w:szCs w:val="28"/>
        </w:rPr>
        <w:t>млн руб.,</w:t>
      </w:r>
    </w:p>
    <w:p w:rsidR="00892922" w:rsidRPr="00892922" w:rsidRDefault="007A6D75" w:rsidP="0089292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7. </w:t>
      </w:r>
      <w:r w:rsidR="00CF18A5">
        <w:rPr>
          <w:rFonts w:ascii="Times New Roman" w:hAnsi="Times New Roman"/>
          <w:sz w:val="28"/>
          <w:szCs w:val="28"/>
        </w:rPr>
        <w:t xml:space="preserve">Купинский район – </w:t>
      </w:r>
      <w:r w:rsidR="00892922" w:rsidRPr="00892922">
        <w:rPr>
          <w:rFonts w:ascii="Times New Roman" w:hAnsi="Times New Roman"/>
          <w:sz w:val="28"/>
          <w:szCs w:val="28"/>
        </w:rPr>
        <w:t>757</w:t>
      </w:r>
      <w:r>
        <w:rPr>
          <w:rFonts w:ascii="Times New Roman" w:hAnsi="Times New Roman"/>
          <w:sz w:val="28"/>
          <w:szCs w:val="28"/>
        </w:rPr>
        <w:t>,0 </w:t>
      </w:r>
      <w:r w:rsidR="00CF18A5">
        <w:rPr>
          <w:rFonts w:ascii="Times New Roman" w:hAnsi="Times New Roman"/>
          <w:sz w:val="28"/>
          <w:szCs w:val="28"/>
        </w:rPr>
        <w:t>млн руб.,</w:t>
      </w:r>
    </w:p>
    <w:p w:rsidR="00CF18A5" w:rsidRDefault="007A6D75" w:rsidP="0089292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8. </w:t>
      </w:r>
      <w:r w:rsidR="00CF18A5">
        <w:rPr>
          <w:rFonts w:ascii="Times New Roman" w:hAnsi="Times New Roman"/>
          <w:sz w:val="28"/>
          <w:szCs w:val="28"/>
        </w:rPr>
        <w:t xml:space="preserve">Краснозерский район – </w:t>
      </w:r>
      <w:r w:rsidR="00892922" w:rsidRPr="00892922">
        <w:rPr>
          <w:rFonts w:ascii="Times New Roman" w:hAnsi="Times New Roman"/>
          <w:sz w:val="28"/>
          <w:szCs w:val="28"/>
        </w:rPr>
        <w:t>737</w:t>
      </w:r>
      <w:r>
        <w:rPr>
          <w:rFonts w:ascii="Times New Roman" w:hAnsi="Times New Roman"/>
          <w:sz w:val="28"/>
          <w:szCs w:val="28"/>
        </w:rPr>
        <w:t>,6 </w:t>
      </w:r>
      <w:r w:rsidR="00CF18A5">
        <w:rPr>
          <w:rFonts w:ascii="Times New Roman" w:hAnsi="Times New Roman"/>
          <w:sz w:val="28"/>
          <w:szCs w:val="28"/>
        </w:rPr>
        <w:t>млн руб.,</w:t>
      </w:r>
    </w:p>
    <w:p w:rsidR="00892922" w:rsidRPr="00892922" w:rsidRDefault="007A6D75" w:rsidP="0089292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 Баганский район – 733,2 </w:t>
      </w:r>
      <w:r w:rsidR="00CF18A5">
        <w:rPr>
          <w:rFonts w:ascii="Times New Roman" w:hAnsi="Times New Roman"/>
          <w:sz w:val="28"/>
          <w:szCs w:val="28"/>
        </w:rPr>
        <w:t>млн руб.,</w:t>
      </w:r>
    </w:p>
    <w:p w:rsidR="00892922" w:rsidRPr="00892922" w:rsidRDefault="007A6D75" w:rsidP="007A6D7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 Барабинский район – 724,5 </w:t>
      </w:r>
      <w:r w:rsidR="00CF18A5">
        <w:rPr>
          <w:rFonts w:ascii="Times New Roman" w:hAnsi="Times New Roman"/>
          <w:sz w:val="28"/>
          <w:szCs w:val="28"/>
        </w:rPr>
        <w:t>млн руб.,</w:t>
      </w:r>
    </w:p>
    <w:p w:rsidR="00892922" w:rsidRPr="00892922" w:rsidRDefault="007A6D75" w:rsidP="0089292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11. </w:t>
      </w:r>
      <w:r w:rsidR="00CF18A5">
        <w:rPr>
          <w:rFonts w:ascii="Times New Roman" w:hAnsi="Times New Roman"/>
          <w:sz w:val="28"/>
          <w:szCs w:val="28"/>
        </w:rPr>
        <w:t xml:space="preserve">Черепановский район – </w:t>
      </w:r>
      <w:r w:rsidR="00892922" w:rsidRPr="00892922">
        <w:rPr>
          <w:rFonts w:ascii="Times New Roman" w:hAnsi="Times New Roman"/>
          <w:sz w:val="28"/>
          <w:szCs w:val="28"/>
        </w:rPr>
        <w:t>710</w:t>
      </w:r>
      <w:r>
        <w:rPr>
          <w:rFonts w:ascii="Times New Roman" w:hAnsi="Times New Roman"/>
          <w:sz w:val="28"/>
          <w:szCs w:val="28"/>
        </w:rPr>
        <w:t>,8 </w:t>
      </w:r>
      <w:r w:rsidR="00CF18A5">
        <w:rPr>
          <w:rFonts w:ascii="Times New Roman" w:hAnsi="Times New Roman"/>
          <w:sz w:val="28"/>
          <w:szCs w:val="28"/>
        </w:rPr>
        <w:t>млн руб.,</w:t>
      </w:r>
    </w:p>
    <w:p w:rsidR="00892922" w:rsidRPr="00892922" w:rsidRDefault="007A6D75" w:rsidP="0089292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 Мошковский район – 707,3 </w:t>
      </w:r>
      <w:r w:rsidR="00504CC8">
        <w:rPr>
          <w:rFonts w:ascii="Times New Roman" w:hAnsi="Times New Roman"/>
          <w:sz w:val="28"/>
          <w:szCs w:val="28"/>
        </w:rPr>
        <w:t>млн руб.,</w:t>
      </w:r>
    </w:p>
    <w:p w:rsidR="00892922" w:rsidRPr="00892922" w:rsidRDefault="007A6D75" w:rsidP="0089292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 г. </w:t>
      </w:r>
      <w:r w:rsidR="00504CC8">
        <w:rPr>
          <w:rFonts w:ascii="Times New Roman" w:hAnsi="Times New Roman"/>
          <w:sz w:val="28"/>
          <w:szCs w:val="28"/>
        </w:rPr>
        <w:t>Искитим</w:t>
      </w:r>
      <w:r>
        <w:rPr>
          <w:rFonts w:ascii="Times New Roman" w:hAnsi="Times New Roman"/>
          <w:sz w:val="28"/>
          <w:szCs w:val="28"/>
        </w:rPr>
        <w:t xml:space="preserve"> – 655,5 </w:t>
      </w:r>
      <w:r w:rsidR="00504CC8">
        <w:rPr>
          <w:rFonts w:ascii="Times New Roman" w:hAnsi="Times New Roman"/>
          <w:sz w:val="28"/>
          <w:szCs w:val="28"/>
        </w:rPr>
        <w:t>млн руб.,</w:t>
      </w:r>
    </w:p>
    <w:p w:rsidR="00892922" w:rsidRPr="00892922" w:rsidRDefault="007A6D75" w:rsidP="0089292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14. </w:t>
      </w:r>
      <w:r w:rsidR="00892922" w:rsidRPr="00892922">
        <w:rPr>
          <w:rFonts w:ascii="Times New Roman" w:hAnsi="Times New Roman"/>
          <w:sz w:val="28"/>
          <w:szCs w:val="28"/>
        </w:rPr>
        <w:t>Венг</w:t>
      </w:r>
      <w:r>
        <w:rPr>
          <w:rFonts w:ascii="Times New Roman" w:hAnsi="Times New Roman"/>
          <w:sz w:val="28"/>
          <w:szCs w:val="28"/>
        </w:rPr>
        <w:t>еровский район – 652,6 </w:t>
      </w:r>
      <w:r w:rsidR="00504CC8">
        <w:rPr>
          <w:rFonts w:ascii="Times New Roman" w:hAnsi="Times New Roman"/>
          <w:sz w:val="28"/>
          <w:szCs w:val="28"/>
        </w:rPr>
        <w:t>млн руб.,</w:t>
      </w:r>
    </w:p>
    <w:p w:rsidR="00892922" w:rsidRPr="00892922" w:rsidRDefault="007A6D75" w:rsidP="0089292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15. </w:t>
      </w:r>
      <w:r w:rsidR="00504CC8">
        <w:rPr>
          <w:rFonts w:ascii="Times New Roman" w:hAnsi="Times New Roman"/>
          <w:sz w:val="28"/>
          <w:szCs w:val="28"/>
        </w:rPr>
        <w:t>Чановский район – 586,5</w:t>
      </w:r>
      <w:r>
        <w:rPr>
          <w:rFonts w:ascii="Times New Roman" w:hAnsi="Times New Roman"/>
          <w:sz w:val="28"/>
          <w:szCs w:val="28"/>
        </w:rPr>
        <w:t> </w:t>
      </w:r>
      <w:r w:rsidR="00504CC8">
        <w:rPr>
          <w:rFonts w:ascii="Times New Roman" w:hAnsi="Times New Roman"/>
          <w:sz w:val="28"/>
          <w:szCs w:val="28"/>
        </w:rPr>
        <w:t>млн руб.,</w:t>
      </w:r>
    </w:p>
    <w:p w:rsidR="00892922" w:rsidRPr="00892922" w:rsidRDefault="007A6D75" w:rsidP="0089292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16. </w:t>
      </w:r>
      <w:r w:rsidR="00504CC8">
        <w:rPr>
          <w:rFonts w:ascii="Times New Roman" w:hAnsi="Times New Roman"/>
          <w:sz w:val="28"/>
          <w:szCs w:val="28"/>
        </w:rPr>
        <w:t>Коченевский район – 581,2</w:t>
      </w:r>
      <w:r>
        <w:rPr>
          <w:rFonts w:ascii="Times New Roman" w:hAnsi="Times New Roman"/>
          <w:sz w:val="28"/>
          <w:szCs w:val="28"/>
        </w:rPr>
        <w:t> </w:t>
      </w:r>
      <w:r w:rsidR="00504CC8">
        <w:rPr>
          <w:rFonts w:ascii="Times New Roman" w:hAnsi="Times New Roman"/>
          <w:sz w:val="28"/>
          <w:szCs w:val="28"/>
        </w:rPr>
        <w:t>млн руб.,</w:t>
      </w:r>
    </w:p>
    <w:p w:rsidR="00892922" w:rsidRPr="00892922" w:rsidRDefault="007A6D75" w:rsidP="0089292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17. </w:t>
      </w:r>
      <w:r w:rsidR="00504CC8">
        <w:rPr>
          <w:rFonts w:ascii="Times New Roman" w:hAnsi="Times New Roman"/>
          <w:sz w:val="28"/>
          <w:szCs w:val="28"/>
        </w:rPr>
        <w:t>Каргатский район – 542,4</w:t>
      </w:r>
      <w:r>
        <w:rPr>
          <w:rFonts w:ascii="Times New Roman" w:hAnsi="Times New Roman"/>
          <w:sz w:val="28"/>
          <w:szCs w:val="28"/>
        </w:rPr>
        <w:t> </w:t>
      </w:r>
      <w:r w:rsidR="00504CC8">
        <w:rPr>
          <w:rFonts w:ascii="Times New Roman" w:hAnsi="Times New Roman"/>
          <w:sz w:val="28"/>
          <w:szCs w:val="28"/>
        </w:rPr>
        <w:t>млн руб.,</w:t>
      </w:r>
    </w:p>
    <w:p w:rsidR="00892922" w:rsidRPr="00892922" w:rsidRDefault="007A6D75" w:rsidP="0089292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18. </w:t>
      </w:r>
      <w:r w:rsidR="00504CC8">
        <w:rPr>
          <w:rFonts w:ascii="Times New Roman" w:hAnsi="Times New Roman"/>
          <w:sz w:val="28"/>
          <w:szCs w:val="28"/>
        </w:rPr>
        <w:t>Болотнинский район – 514,1</w:t>
      </w:r>
      <w:r>
        <w:rPr>
          <w:rFonts w:ascii="Times New Roman" w:hAnsi="Times New Roman"/>
          <w:sz w:val="28"/>
          <w:szCs w:val="28"/>
        </w:rPr>
        <w:t> </w:t>
      </w:r>
      <w:r w:rsidR="00504CC8">
        <w:rPr>
          <w:rFonts w:ascii="Times New Roman" w:hAnsi="Times New Roman"/>
          <w:sz w:val="28"/>
          <w:szCs w:val="28"/>
        </w:rPr>
        <w:t>млн руб.,</w:t>
      </w:r>
    </w:p>
    <w:p w:rsidR="00892922" w:rsidRPr="00892922" w:rsidRDefault="007A6D75" w:rsidP="0089292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19. </w:t>
      </w:r>
      <w:r w:rsidR="00504CC8">
        <w:rPr>
          <w:rFonts w:ascii="Times New Roman" w:hAnsi="Times New Roman"/>
          <w:sz w:val="28"/>
          <w:szCs w:val="28"/>
        </w:rPr>
        <w:t>Чистоозерный район – 498,4</w:t>
      </w:r>
      <w:r>
        <w:rPr>
          <w:rFonts w:ascii="Times New Roman" w:hAnsi="Times New Roman"/>
          <w:sz w:val="28"/>
          <w:szCs w:val="28"/>
        </w:rPr>
        <w:t> </w:t>
      </w:r>
      <w:r w:rsidR="00504CC8">
        <w:rPr>
          <w:rFonts w:ascii="Times New Roman" w:hAnsi="Times New Roman"/>
          <w:sz w:val="28"/>
          <w:szCs w:val="28"/>
        </w:rPr>
        <w:t>млн руб.,</w:t>
      </w:r>
    </w:p>
    <w:p w:rsidR="00892922" w:rsidRPr="00554344" w:rsidRDefault="007A6D75" w:rsidP="0089292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20. </w:t>
      </w:r>
      <w:r w:rsidR="00504CC8">
        <w:rPr>
          <w:rFonts w:ascii="Times New Roman" w:hAnsi="Times New Roman"/>
          <w:sz w:val="28"/>
          <w:szCs w:val="28"/>
        </w:rPr>
        <w:t>Колыванский район – 428,1</w:t>
      </w:r>
      <w:r>
        <w:rPr>
          <w:rFonts w:ascii="Times New Roman" w:hAnsi="Times New Roman"/>
          <w:sz w:val="28"/>
          <w:szCs w:val="28"/>
        </w:rPr>
        <w:t> млн рублей.</w:t>
      </w:r>
    </w:p>
    <w:p w:rsidR="00227B66" w:rsidRDefault="00FE2001" w:rsidP="005B743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 xml:space="preserve">Наименьшая доля </w:t>
      </w:r>
      <w:r w:rsidR="00835400" w:rsidRPr="00554344">
        <w:rPr>
          <w:rFonts w:ascii="Times New Roman" w:hAnsi="Times New Roman"/>
          <w:sz w:val="28"/>
          <w:szCs w:val="28"/>
        </w:rPr>
        <w:t xml:space="preserve">(менее </w:t>
      </w:r>
      <w:r w:rsidR="0095165C" w:rsidRPr="00554344">
        <w:rPr>
          <w:rFonts w:ascii="Times New Roman" w:hAnsi="Times New Roman"/>
          <w:sz w:val="28"/>
          <w:szCs w:val="28"/>
        </w:rPr>
        <w:t>2,0</w:t>
      </w:r>
      <w:r w:rsidR="00835400" w:rsidRPr="00554344">
        <w:rPr>
          <w:rFonts w:ascii="Times New Roman" w:hAnsi="Times New Roman"/>
          <w:sz w:val="28"/>
          <w:szCs w:val="28"/>
        </w:rPr>
        <w:t xml:space="preserve">%) </w:t>
      </w:r>
      <w:r w:rsidRPr="00554344">
        <w:rPr>
          <w:rFonts w:ascii="Times New Roman" w:hAnsi="Times New Roman"/>
          <w:sz w:val="28"/>
          <w:szCs w:val="28"/>
        </w:rPr>
        <w:t>приходится</w:t>
      </w:r>
      <w:r w:rsidR="00227B66" w:rsidRPr="00554344">
        <w:rPr>
          <w:rFonts w:ascii="Times New Roman" w:hAnsi="Times New Roman"/>
          <w:sz w:val="28"/>
          <w:szCs w:val="28"/>
        </w:rPr>
        <w:t xml:space="preserve"> на:</w:t>
      </w:r>
    </w:p>
    <w:p w:rsidR="002D3EBE" w:rsidRPr="002D3EBE" w:rsidRDefault="007A6D75" w:rsidP="002D3EBE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2D3EBE">
        <w:rPr>
          <w:rFonts w:ascii="Times New Roman" w:hAnsi="Times New Roman"/>
          <w:sz w:val="28"/>
          <w:szCs w:val="28"/>
        </w:rPr>
        <w:t>Убинский район – 416,5</w:t>
      </w:r>
      <w:r>
        <w:rPr>
          <w:rFonts w:ascii="Times New Roman" w:hAnsi="Times New Roman"/>
          <w:sz w:val="28"/>
          <w:szCs w:val="28"/>
        </w:rPr>
        <w:t> </w:t>
      </w:r>
      <w:r w:rsidR="002D3EBE">
        <w:rPr>
          <w:rFonts w:ascii="Times New Roman" w:hAnsi="Times New Roman"/>
          <w:sz w:val="28"/>
          <w:szCs w:val="28"/>
        </w:rPr>
        <w:t>млн руб.,</w:t>
      </w:r>
    </w:p>
    <w:p w:rsidR="002D3EBE" w:rsidRPr="002D3EBE" w:rsidRDefault="007A6D75" w:rsidP="002D3EBE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р.п. </w:t>
      </w:r>
      <w:r w:rsidR="002D3EBE">
        <w:rPr>
          <w:rFonts w:ascii="Times New Roman" w:hAnsi="Times New Roman"/>
          <w:sz w:val="28"/>
          <w:szCs w:val="28"/>
        </w:rPr>
        <w:t>Кольцово – 407,0</w:t>
      </w:r>
      <w:r>
        <w:rPr>
          <w:rFonts w:ascii="Times New Roman" w:hAnsi="Times New Roman"/>
          <w:sz w:val="28"/>
          <w:szCs w:val="28"/>
        </w:rPr>
        <w:t> </w:t>
      </w:r>
      <w:r w:rsidR="002D3EBE">
        <w:rPr>
          <w:rFonts w:ascii="Times New Roman" w:hAnsi="Times New Roman"/>
          <w:sz w:val="28"/>
          <w:szCs w:val="28"/>
        </w:rPr>
        <w:t>млн руб.,</w:t>
      </w:r>
    </w:p>
    <w:p w:rsidR="002D3EBE" w:rsidRPr="002D3EBE" w:rsidRDefault="007A6D75" w:rsidP="002D3EBE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2D3EBE">
        <w:rPr>
          <w:rFonts w:ascii="Times New Roman" w:hAnsi="Times New Roman"/>
          <w:sz w:val="28"/>
          <w:szCs w:val="28"/>
        </w:rPr>
        <w:t>Чулымский район – 405,7</w:t>
      </w:r>
      <w:r>
        <w:rPr>
          <w:rFonts w:ascii="Times New Roman" w:hAnsi="Times New Roman"/>
          <w:sz w:val="28"/>
          <w:szCs w:val="28"/>
        </w:rPr>
        <w:t> </w:t>
      </w:r>
      <w:r w:rsidR="002D3EBE">
        <w:rPr>
          <w:rFonts w:ascii="Times New Roman" w:hAnsi="Times New Roman"/>
          <w:sz w:val="28"/>
          <w:szCs w:val="28"/>
        </w:rPr>
        <w:t>млн руб.,</w:t>
      </w:r>
    </w:p>
    <w:p w:rsidR="002D3EBE" w:rsidRPr="002D3EBE" w:rsidRDefault="007A6D75" w:rsidP="002D3EBE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</w:t>
      </w:r>
      <w:r w:rsidR="002D3EBE">
        <w:rPr>
          <w:rFonts w:ascii="Times New Roman" w:hAnsi="Times New Roman"/>
          <w:sz w:val="28"/>
          <w:szCs w:val="28"/>
        </w:rPr>
        <w:t xml:space="preserve">Кочковский район – </w:t>
      </w:r>
      <w:r w:rsidR="002D3EBE" w:rsidRPr="002D3EBE">
        <w:rPr>
          <w:rFonts w:ascii="Times New Roman" w:hAnsi="Times New Roman"/>
          <w:sz w:val="28"/>
          <w:szCs w:val="28"/>
        </w:rPr>
        <w:t>405</w:t>
      </w:r>
      <w:r w:rsidR="002D3EBE">
        <w:rPr>
          <w:rFonts w:ascii="Times New Roman" w:hAnsi="Times New Roman"/>
          <w:sz w:val="28"/>
          <w:szCs w:val="28"/>
        </w:rPr>
        <w:t>,5</w:t>
      </w:r>
      <w:r>
        <w:rPr>
          <w:rFonts w:ascii="Times New Roman" w:hAnsi="Times New Roman"/>
          <w:sz w:val="28"/>
          <w:szCs w:val="28"/>
        </w:rPr>
        <w:t> </w:t>
      </w:r>
      <w:r w:rsidR="002D3EBE">
        <w:rPr>
          <w:rFonts w:ascii="Times New Roman" w:hAnsi="Times New Roman"/>
          <w:sz w:val="28"/>
          <w:szCs w:val="28"/>
        </w:rPr>
        <w:t>млн руб.,</w:t>
      </w:r>
    </w:p>
    <w:p w:rsidR="002D3EBE" w:rsidRPr="002D3EBE" w:rsidRDefault="007A6D75" w:rsidP="002D3EBE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</w:t>
      </w:r>
      <w:r w:rsidR="002D3EBE">
        <w:rPr>
          <w:rFonts w:ascii="Times New Roman" w:hAnsi="Times New Roman"/>
          <w:sz w:val="28"/>
          <w:szCs w:val="28"/>
        </w:rPr>
        <w:t>Кыштовский район – 405,1</w:t>
      </w:r>
      <w:r>
        <w:rPr>
          <w:rFonts w:ascii="Times New Roman" w:hAnsi="Times New Roman"/>
          <w:sz w:val="28"/>
          <w:szCs w:val="28"/>
        </w:rPr>
        <w:t> </w:t>
      </w:r>
      <w:r w:rsidR="002D3EBE">
        <w:rPr>
          <w:rFonts w:ascii="Times New Roman" w:hAnsi="Times New Roman"/>
          <w:sz w:val="28"/>
          <w:szCs w:val="28"/>
        </w:rPr>
        <w:t>млн руб.,</w:t>
      </w:r>
    </w:p>
    <w:p w:rsidR="002D3EBE" w:rsidRPr="002D3EBE" w:rsidRDefault="007A6D75" w:rsidP="002D3EBE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6. </w:t>
      </w:r>
      <w:r w:rsidR="008C6ED1">
        <w:rPr>
          <w:rFonts w:ascii="Times New Roman" w:hAnsi="Times New Roman"/>
          <w:sz w:val="28"/>
          <w:szCs w:val="28"/>
        </w:rPr>
        <w:t>Доволенский район</w:t>
      </w:r>
      <w:r w:rsidR="002D3EBE">
        <w:rPr>
          <w:rFonts w:ascii="Times New Roman" w:hAnsi="Times New Roman"/>
          <w:sz w:val="28"/>
          <w:szCs w:val="28"/>
        </w:rPr>
        <w:t xml:space="preserve"> – </w:t>
      </w:r>
      <w:r w:rsidR="002D3EBE" w:rsidRPr="002D3EBE">
        <w:rPr>
          <w:rFonts w:ascii="Times New Roman" w:hAnsi="Times New Roman"/>
          <w:sz w:val="28"/>
          <w:szCs w:val="28"/>
        </w:rPr>
        <w:t>398</w:t>
      </w:r>
      <w:r w:rsidR="002D3EBE">
        <w:rPr>
          <w:rFonts w:ascii="Times New Roman" w:hAnsi="Times New Roman"/>
          <w:sz w:val="28"/>
          <w:szCs w:val="28"/>
        </w:rPr>
        <w:t>,3</w:t>
      </w:r>
      <w:r>
        <w:rPr>
          <w:rFonts w:ascii="Times New Roman" w:hAnsi="Times New Roman"/>
          <w:sz w:val="28"/>
          <w:szCs w:val="28"/>
        </w:rPr>
        <w:t> </w:t>
      </w:r>
      <w:r w:rsidR="002D3EBE">
        <w:rPr>
          <w:rFonts w:ascii="Times New Roman" w:hAnsi="Times New Roman"/>
          <w:sz w:val="28"/>
          <w:szCs w:val="28"/>
        </w:rPr>
        <w:t>млн руб.,</w:t>
      </w:r>
    </w:p>
    <w:p w:rsidR="002D3EBE" w:rsidRPr="002D3EBE" w:rsidRDefault="007A6D75" w:rsidP="002D3EBE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7. </w:t>
      </w:r>
      <w:r w:rsidR="002D3EBE">
        <w:rPr>
          <w:rFonts w:ascii="Times New Roman" w:hAnsi="Times New Roman"/>
          <w:sz w:val="28"/>
          <w:szCs w:val="28"/>
        </w:rPr>
        <w:t>Здвинский район – 381,9</w:t>
      </w:r>
      <w:r>
        <w:rPr>
          <w:rFonts w:ascii="Times New Roman" w:hAnsi="Times New Roman"/>
          <w:sz w:val="28"/>
          <w:szCs w:val="28"/>
        </w:rPr>
        <w:t> </w:t>
      </w:r>
      <w:r w:rsidR="002D3EBE">
        <w:rPr>
          <w:rFonts w:ascii="Times New Roman" w:hAnsi="Times New Roman"/>
          <w:sz w:val="28"/>
          <w:szCs w:val="28"/>
        </w:rPr>
        <w:t>млн руб.,</w:t>
      </w:r>
    </w:p>
    <w:p w:rsidR="002D3EBE" w:rsidRPr="002D3EBE" w:rsidRDefault="007A6D75" w:rsidP="002D3EBE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 Северный район – 360,9 </w:t>
      </w:r>
      <w:r w:rsidR="002D3EBE">
        <w:rPr>
          <w:rFonts w:ascii="Times New Roman" w:hAnsi="Times New Roman"/>
          <w:sz w:val="28"/>
          <w:szCs w:val="28"/>
        </w:rPr>
        <w:t>млн руб.,</w:t>
      </w:r>
    </w:p>
    <w:p w:rsidR="002D3EBE" w:rsidRPr="002D3EBE" w:rsidRDefault="007A6D75" w:rsidP="002D3EBE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9. </w:t>
      </w:r>
      <w:r w:rsidR="002D3EBE" w:rsidRPr="002D3EBE">
        <w:rPr>
          <w:rFonts w:ascii="Times New Roman" w:hAnsi="Times New Roman"/>
          <w:sz w:val="28"/>
          <w:szCs w:val="28"/>
        </w:rPr>
        <w:t>Усть-Таркский райо</w:t>
      </w:r>
      <w:r w:rsidR="002D3EBE">
        <w:rPr>
          <w:rFonts w:ascii="Times New Roman" w:hAnsi="Times New Roman"/>
          <w:sz w:val="28"/>
          <w:szCs w:val="28"/>
        </w:rPr>
        <w:t xml:space="preserve">н – </w:t>
      </w:r>
      <w:r w:rsidR="002D3EBE" w:rsidRPr="002D3EBE">
        <w:rPr>
          <w:rFonts w:ascii="Times New Roman" w:hAnsi="Times New Roman"/>
          <w:sz w:val="28"/>
          <w:szCs w:val="28"/>
        </w:rPr>
        <w:t>333</w:t>
      </w:r>
      <w:r w:rsidR="002D3EBE">
        <w:rPr>
          <w:rFonts w:ascii="Times New Roman" w:hAnsi="Times New Roman"/>
          <w:sz w:val="28"/>
          <w:szCs w:val="28"/>
        </w:rPr>
        <w:t>,4</w:t>
      </w:r>
      <w:r>
        <w:rPr>
          <w:rFonts w:ascii="Times New Roman" w:hAnsi="Times New Roman"/>
          <w:sz w:val="28"/>
          <w:szCs w:val="28"/>
        </w:rPr>
        <w:t> </w:t>
      </w:r>
      <w:r w:rsidR="002D3EBE">
        <w:rPr>
          <w:rFonts w:ascii="Times New Roman" w:hAnsi="Times New Roman"/>
          <w:sz w:val="28"/>
          <w:szCs w:val="28"/>
        </w:rPr>
        <w:t>млн руб.,</w:t>
      </w:r>
    </w:p>
    <w:p w:rsidR="00CD4436" w:rsidRPr="00554344" w:rsidRDefault="007A6D75" w:rsidP="002D3EBE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10. </w:t>
      </w:r>
      <w:r w:rsidR="002D3EBE" w:rsidRPr="002D3EBE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> </w:t>
      </w:r>
      <w:r w:rsidR="002D3EBE">
        <w:rPr>
          <w:rFonts w:ascii="Times New Roman" w:hAnsi="Times New Roman"/>
          <w:sz w:val="28"/>
          <w:szCs w:val="28"/>
        </w:rPr>
        <w:t>Обь – 1</w:t>
      </w:r>
      <w:r w:rsidR="002D3EBE" w:rsidRPr="002D3EBE">
        <w:rPr>
          <w:rFonts w:ascii="Times New Roman" w:hAnsi="Times New Roman"/>
          <w:sz w:val="28"/>
          <w:szCs w:val="28"/>
        </w:rPr>
        <w:t>76</w:t>
      </w:r>
      <w:r w:rsidR="002D3EBE">
        <w:rPr>
          <w:rFonts w:ascii="Times New Roman" w:hAnsi="Times New Roman"/>
          <w:sz w:val="28"/>
          <w:szCs w:val="28"/>
        </w:rPr>
        <w:t>,9</w:t>
      </w:r>
      <w:r>
        <w:rPr>
          <w:rFonts w:ascii="Times New Roman" w:hAnsi="Times New Roman"/>
          <w:sz w:val="28"/>
          <w:szCs w:val="28"/>
        </w:rPr>
        <w:t> млн рублей.</w:t>
      </w:r>
    </w:p>
    <w:p w:rsidR="00DA0AB6" w:rsidRDefault="00507897" w:rsidP="00272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44">
        <w:rPr>
          <w:rFonts w:ascii="Times New Roman" w:hAnsi="Times New Roman" w:cs="Times New Roman"/>
          <w:sz w:val="28"/>
          <w:szCs w:val="28"/>
        </w:rPr>
        <w:t>Сведения в разрезе муниципальных образований, на территории которых реализовывались мероприятия государственных программ Новосибирской области за счет пред</w:t>
      </w:r>
      <w:r w:rsidR="00CA5C15" w:rsidRPr="00554344">
        <w:rPr>
          <w:rFonts w:ascii="Times New Roman" w:hAnsi="Times New Roman" w:cs="Times New Roman"/>
          <w:sz w:val="28"/>
          <w:szCs w:val="28"/>
        </w:rPr>
        <w:t>о</w:t>
      </w:r>
      <w:r w:rsidRPr="00554344">
        <w:rPr>
          <w:rFonts w:ascii="Times New Roman" w:hAnsi="Times New Roman" w:cs="Times New Roman"/>
          <w:sz w:val="28"/>
          <w:szCs w:val="28"/>
        </w:rPr>
        <w:t>ставления субсидий и иных межбюджетных трансфертов</w:t>
      </w:r>
      <w:r w:rsidR="00E355C2" w:rsidRPr="00554344">
        <w:rPr>
          <w:rFonts w:ascii="Times New Roman" w:hAnsi="Times New Roman" w:cs="Times New Roman"/>
          <w:sz w:val="28"/>
          <w:szCs w:val="28"/>
        </w:rPr>
        <w:t xml:space="preserve"> местным бюджетам Новосибирской области</w:t>
      </w:r>
      <w:r w:rsidR="007F387A" w:rsidRPr="00554344">
        <w:rPr>
          <w:rFonts w:ascii="Times New Roman" w:hAnsi="Times New Roman" w:cs="Times New Roman"/>
          <w:sz w:val="28"/>
          <w:szCs w:val="28"/>
        </w:rPr>
        <w:t>,</w:t>
      </w:r>
      <w:r w:rsidRPr="00554344">
        <w:rPr>
          <w:rFonts w:ascii="Times New Roman" w:hAnsi="Times New Roman" w:cs="Times New Roman"/>
          <w:sz w:val="28"/>
          <w:szCs w:val="28"/>
        </w:rPr>
        <w:t xml:space="preserve"> приведены в приложении № 3 Сводному докладу.</w:t>
      </w:r>
    </w:p>
    <w:p w:rsidR="00DA0AB6" w:rsidRDefault="00DA0AB6" w:rsidP="00272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0AB6" w:rsidRDefault="00DA0AB6" w:rsidP="00272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0AB6" w:rsidRDefault="00DA0AB6" w:rsidP="00272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0AB6" w:rsidRDefault="00DA0AB6" w:rsidP="00272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0AB6" w:rsidRDefault="00DA0AB6" w:rsidP="00272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0AB6" w:rsidRDefault="00DA0AB6" w:rsidP="00272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0AB6" w:rsidRDefault="00DA0AB6" w:rsidP="00272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0AB6" w:rsidRDefault="00DA0AB6" w:rsidP="00272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0AB6" w:rsidRDefault="00DA0AB6" w:rsidP="00272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0AB6" w:rsidRDefault="00DA0AB6" w:rsidP="00272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0AB6" w:rsidRDefault="00DA0AB6" w:rsidP="00272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0AB6" w:rsidRDefault="00DA0AB6" w:rsidP="00272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0AB6" w:rsidRDefault="00DA0AB6" w:rsidP="00272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0AB6" w:rsidRDefault="00DA0AB6" w:rsidP="00272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0AB6" w:rsidRDefault="00DA0AB6" w:rsidP="00272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0AB6" w:rsidRDefault="00DA0AB6" w:rsidP="00272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0AB6" w:rsidRDefault="00DA0AB6" w:rsidP="00272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0AB6" w:rsidRDefault="00DA0AB6" w:rsidP="00272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0AB6" w:rsidRDefault="00DA0AB6" w:rsidP="00272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6D75" w:rsidRDefault="007A6D75" w:rsidP="00272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6D75" w:rsidRDefault="007A6D75" w:rsidP="00272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6D75" w:rsidRDefault="007A6D75" w:rsidP="00272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0AB6" w:rsidRPr="00DA0AB6" w:rsidRDefault="00DA0AB6" w:rsidP="00DA0AB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0AB6">
        <w:rPr>
          <w:rFonts w:ascii="Times New Roman" w:eastAsia="Times New Roman" w:hAnsi="Times New Roman" w:cs="Times New Roman"/>
          <w:b/>
          <w:sz w:val="28"/>
          <w:szCs w:val="28"/>
        </w:rPr>
        <w:t xml:space="preserve">4. Основные сведения о </w:t>
      </w:r>
      <w:r w:rsidR="006B09D3">
        <w:rPr>
          <w:rFonts w:ascii="Times New Roman" w:eastAsia="Times New Roman" w:hAnsi="Times New Roman" w:cs="Times New Roman"/>
          <w:b/>
          <w:sz w:val="28"/>
          <w:szCs w:val="28"/>
        </w:rPr>
        <w:t>финансировании реализации</w:t>
      </w:r>
      <w:r w:rsidRPr="00DA0AB6">
        <w:rPr>
          <w:rFonts w:ascii="Times New Roman" w:eastAsia="Times New Roman" w:hAnsi="Times New Roman" w:cs="Times New Roman"/>
          <w:b/>
          <w:sz w:val="28"/>
          <w:szCs w:val="28"/>
        </w:rPr>
        <w:t xml:space="preserve"> наказов избирателей депутатам Законодательного Собрания Новосибирской области в рамках государственных программ Новосибирской области</w:t>
      </w:r>
    </w:p>
    <w:p w:rsidR="00DA0AB6" w:rsidRPr="00DA0AB6" w:rsidRDefault="00DA0AB6" w:rsidP="00DA0AB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0AB6" w:rsidRPr="00DA0AB6" w:rsidRDefault="00DA0AB6" w:rsidP="00DA0AB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0AB6">
        <w:rPr>
          <w:rFonts w:ascii="Times New Roman" w:eastAsia="Times New Roman" w:hAnsi="Times New Roman" w:cs="Times New Roman"/>
          <w:sz w:val="28"/>
          <w:szCs w:val="28"/>
        </w:rPr>
        <w:t xml:space="preserve">В рамках 17 государственных программ Новосибирской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>в 2021</w:t>
      </w:r>
      <w:r w:rsidRPr="00DA0AB6">
        <w:rPr>
          <w:rFonts w:ascii="Times New Roman" w:eastAsia="Times New Roman" w:hAnsi="Times New Roman" w:cs="Times New Roman"/>
          <w:sz w:val="28"/>
          <w:szCs w:val="28"/>
        </w:rPr>
        <w:t> году объем бюджетных ассигнований, направленных на реализацию наказов избирателей депутатам Законодательного Собрания Новосибир</w:t>
      </w:r>
      <w:r w:rsidR="00823FAF">
        <w:rPr>
          <w:rFonts w:ascii="Times New Roman" w:eastAsia="Times New Roman" w:hAnsi="Times New Roman" w:cs="Times New Roman"/>
          <w:sz w:val="28"/>
          <w:szCs w:val="28"/>
        </w:rPr>
        <w:t>ской области</w:t>
      </w:r>
      <w:r w:rsidR="008C6ED1">
        <w:rPr>
          <w:rFonts w:ascii="Times New Roman" w:eastAsia="Times New Roman" w:hAnsi="Times New Roman" w:cs="Times New Roman"/>
          <w:sz w:val="28"/>
          <w:szCs w:val="28"/>
        </w:rPr>
        <w:t>,</w:t>
      </w:r>
      <w:r w:rsidR="00823FAF">
        <w:rPr>
          <w:rFonts w:ascii="Times New Roman" w:eastAsia="Times New Roman" w:hAnsi="Times New Roman" w:cs="Times New Roman"/>
          <w:sz w:val="28"/>
          <w:szCs w:val="28"/>
        </w:rPr>
        <w:t xml:space="preserve"> составил более 5,6</w:t>
      </w:r>
      <w:r w:rsidRPr="00DA0AB6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A6D75">
        <w:rPr>
          <w:rFonts w:ascii="Times New Roman" w:eastAsia="Times New Roman" w:hAnsi="Times New Roman" w:cs="Times New Roman"/>
          <w:sz w:val="28"/>
          <w:szCs w:val="28"/>
        </w:rPr>
        <w:t xml:space="preserve">млрд рублей. </w:t>
      </w:r>
      <w:r w:rsidRPr="00DA0AB6">
        <w:rPr>
          <w:rFonts w:ascii="Times New Roman" w:eastAsia="Times New Roman" w:hAnsi="Times New Roman" w:cs="Times New Roman"/>
          <w:sz w:val="28"/>
          <w:szCs w:val="28"/>
        </w:rPr>
        <w:t>На дол</w:t>
      </w:r>
      <w:r w:rsidR="00F320F7">
        <w:rPr>
          <w:rFonts w:ascii="Times New Roman" w:eastAsia="Times New Roman" w:hAnsi="Times New Roman" w:cs="Times New Roman"/>
          <w:sz w:val="28"/>
          <w:szCs w:val="28"/>
        </w:rPr>
        <w:t xml:space="preserve">ю областного бюджета пришлось 79%, федерального бюджета </w:t>
      </w:r>
      <w:r w:rsidR="006B09D3">
        <w:rPr>
          <w:rFonts w:ascii="Times New Roman" w:eastAsia="Times New Roman" w:hAnsi="Times New Roman" w:cs="Times New Roman"/>
          <w:sz w:val="28"/>
          <w:szCs w:val="28"/>
        </w:rPr>
        <w:t>– 20,3%, местных бюджетов – 0,7 процента</w:t>
      </w:r>
      <w:r w:rsidR="00F320F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A0AB6" w:rsidRPr="00DA0AB6" w:rsidRDefault="00DA0AB6" w:rsidP="00DA0A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0AB6">
        <w:rPr>
          <w:rFonts w:ascii="Times New Roman" w:eastAsia="Times New Roman" w:hAnsi="Times New Roman" w:cs="Times New Roman"/>
          <w:sz w:val="28"/>
          <w:szCs w:val="28"/>
        </w:rPr>
        <w:t>Наибольшие объемы финансирования приходя</w:t>
      </w:r>
      <w:r w:rsidR="00F320F7">
        <w:rPr>
          <w:rFonts w:ascii="Times New Roman" w:eastAsia="Times New Roman" w:hAnsi="Times New Roman" w:cs="Times New Roman"/>
          <w:sz w:val="28"/>
          <w:szCs w:val="28"/>
        </w:rPr>
        <w:t>тся на 3</w:t>
      </w:r>
      <w:r w:rsidRPr="00DA0AB6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государственных программ</w:t>
      </w:r>
      <w:r w:rsidR="00F320F7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DA0AB6">
        <w:rPr>
          <w:rFonts w:ascii="Times New Roman" w:eastAsia="Times New Roman" w:hAnsi="Times New Roman" w:cs="Times New Roman"/>
          <w:sz w:val="28"/>
          <w:szCs w:val="28"/>
        </w:rPr>
        <w:t xml:space="preserve"> Новосибирской области:</w:t>
      </w:r>
    </w:p>
    <w:p w:rsidR="00DA0AB6" w:rsidRDefault="00F320F7" w:rsidP="00DA0AB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DA0AB6" w:rsidRPr="00DA0AB6">
        <w:rPr>
          <w:rFonts w:ascii="Times New Roman" w:eastAsia="Times New Roman" w:hAnsi="Times New Roman" w:cs="Times New Roman"/>
          <w:sz w:val="28"/>
          <w:szCs w:val="28"/>
        </w:rPr>
        <w:t>. «Развитие автомобильных дорог регионального, межмуниципального и местного значен</w:t>
      </w:r>
      <w:r>
        <w:rPr>
          <w:rFonts w:ascii="Times New Roman" w:eastAsia="Times New Roman" w:hAnsi="Times New Roman" w:cs="Times New Roman"/>
          <w:sz w:val="28"/>
          <w:szCs w:val="28"/>
        </w:rPr>
        <w:t>ия в Новосибирской области» (2,2 млрд</w:t>
      </w:r>
      <w:r w:rsidR="00DA0AB6" w:rsidRPr="00DA0AB6">
        <w:rPr>
          <w:rFonts w:ascii="Times New Roman" w:eastAsia="Times New Roman" w:hAnsi="Times New Roman" w:cs="Times New Roman"/>
          <w:sz w:val="28"/>
          <w:szCs w:val="28"/>
        </w:rPr>
        <w:t> руб.);</w:t>
      </w:r>
    </w:p>
    <w:p w:rsidR="00F320F7" w:rsidRPr="00DA0AB6" w:rsidRDefault="00F320F7" w:rsidP="00F320F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A0AB6">
        <w:rPr>
          <w:rFonts w:ascii="Times New Roman" w:eastAsia="Times New Roman" w:hAnsi="Times New Roman" w:cs="Times New Roman"/>
          <w:sz w:val="28"/>
          <w:szCs w:val="28"/>
        </w:rPr>
        <w:t>. «Развитие здравоохранения Новосиб</w:t>
      </w:r>
      <w:r>
        <w:rPr>
          <w:rFonts w:ascii="Times New Roman" w:eastAsia="Times New Roman" w:hAnsi="Times New Roman" w:cs="Times New Roman"/>
          <w:sz w:val="28"/>
          <w:szCs w:val="28"/>
        </w:rPr>
        <w:t>ирской области» (2,1 млрд </w:t>
      </w:r>
      <w:r w:rsidR="006B09D3">
        <w:rPr>
          <w:rFonts w:ascii="Times New Roman" w:eastAsia="Times New Roman" w:hAnsi="Times New Roman" w:cs="Times New Roman"/>
          <w:sz w:val="28"/>
          <w:szCs w:val="28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DA0AB6" w:rsidRPr="00DA0AB6" w:rsidRDefault="00DA0AB6" w:rsidP="00F320F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0AB6">
        <w:rPr>
          <w:rFonts w:ascii="Times New Roman" w:eastAsia="Times New Roman" w:hAnsi="Times New Roman" w:cs="Times New Roman"/>
          <w:sz w:val="28"/>
          <w:szCs w:val="28"/>
        </w:rPr>
        <w:t>3. «Жилищно-</w:t>
      </w:r>
      <w:r w:rsidRPr="00DA0AB6">
        <w:rPr>
          <w:rFonts w:ascii="Times New Roman" w:eastAsia="Times New Roman" w:hAnsi="Times New Roman" w:cs="Calibri Light"/>
          <w:sz w:val="28"/>
          <w:szCs w:val="28"/>
        </w:rPr>
        <w:t>коммунальное</w:t>
      </w:r>
      <w:r w:rsidRPr="00DA0A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0AB6">
        <w:rPr>
          <w:rFonts w:ascii="Times New Roman" w:eastAsia="Times New Roman" w:hAnsi="Times New Roman" w:cs="Calibri Light"/>
          <w:sz w:val="28"/>
          <w:szCs w:val="28"/>
        </w:rPr>
        <w:t>хозяйство</w:t>
      </w:r>
      <w:r w:rsidRPr="00DA0A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0AB6">
        <w:rPr>
          <w:rFonts w:ascii="Times New Roman" w:eastAsia="Times New Roman" w:hAnsi="Times New Roman" w:cs="Calibri Light"/>
          <w:sz w:val="28"/>
          <w:szCs w:val="28"/>
        </w:rPr>
        <w:t>Новосибирской</w:t>
      </w:r>
      <w:r w:rsidRPr="00DA0A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0AB6">
        <w:rPr>
          <w:rFonts w:ascii="Times New Roman" w:eastAsia="Times New Roman" w:hAnsi="Times New Roman" w:cs="Calibri Light"/>
          <w:sz w:val="28"/>
          <w:szCs w:val="28"/>
        </w:rPr>
        <w:t>области</w:t>
      </w:r>
      <w:r w:rsidR="006B09D3">
        <w:rPr>
          <w:rFonts w:ascii="Times New Roman" w:eastAsia="Times New Roman" w:hAnsi="Times New Roman" w:cs="Times New Roman"/>
          <w:sz w:val="28"/>
          <w:szCs w:val="28"/>
        </w:rPr>
        <w:t>» (0,48 млрд рублей</w:t>
      </w:r>
      <w:r w:rsidR="00F320F7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DA0AB6" w:rsidRPr="00DA0AB6" w:rsidRDefault="00DA0AB6" w:rsidP="00DA0A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0AB6">
        <w:rPr>
          <w:rFonts w:ascii="Times New Roman" w:eastAsia="Times New Roman" w:hAnsi="Times New Roman" w:cs="Times New Roman"/>
          <w:sz w:val="28"/>
          <w:szCs w:val="28"/>
        </w:rPr>
        <w:t>Сведения о финансировании реализации наказов избирателей депутатам Законодательного Собрания Новосибирской области в рамках государственных программ Новосибирской области приведены в приложении № 4 к Сводному докладу.</w:t>
      </w:r>
    </w:p>
    <w:p w:rsidR="00DA0AB6" w:rsidRPr="00DA0AB6" w:rsidRDefault="00DA0AB6" w:rsidP="00DA0AB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0AB6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4224DF" w:rsidRPr="00554344" w:rsidRDefault="00DA0AB6" w:rsidP="00557DC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4224DF" w:rsidRPr="00554344">
        <w:rPr>
          <w:rFonts w:ascii="Times New Roman" w:hAnsi="Times New Roman" w:cs="Times New Roman"/>
          <w:b/>
          <w:sz w:val="28"/>
          <w:szCs w:val="28"/>
        </w:rPr>
        <w:t xml:space="preserve">. Основные сведения об оценке эффективности </w:t>
      </w:r>
      <w:r w:rsidR="00E84224" w:rsidRPr="00554344">
        <w:rPr>
          <w:rFonts w:ascii="Times New Roman" w:hAnsi="Times New Roman" w:cs="Times New Roman"/>
          <w:b/>
          <w:sz w:val="28"/>
          <w:szCs w:val="28"/>
        </w:rPr>
        <w:t>государственных программ Новосибирской области</w:t>
      </w:r>
    </w:p>
    <w:p w:rsidR="00686CE5" w:rsidRPr="00554344" w:rsidRDefault="00686CE5" w:rsidP="00C472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4F45" w:rsidRPr="00554344" w:rsidRDefault="00294862" w:rsidP="0029486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Оценка эффектив</w:t>
      </w:r>
      <w:r w:rsidR="00AC4F45" w:rsidRPr="00554344">
        <w:rPr>
          <w:rFonts w:ascii="Times New Roman" w:hAnsi="Times New Roman"/>
          <w:sz w:val="28"/>
          <w:szCs w:val="28"/>
        </w:rPr>
        <w:t xml:space="preserve">ности реализации </w:t>
      </w:r>
      <w:r w:rsidR="00EC431C" w:rsidRPr="00554344">
        <w:rPr>
          <w:rFonts w:ascii="Times New Roman" w:hAnsi="Times New Roman"/>
          <w:sz w:val="28"/>
          <w:szCs w:val="28"/>
        </w:rPr>
        <w:t>государственных программ Новосибирской области</w:t>
      </w:r>
      <w:r w:rsidR="00746603" w:rsidRPr="00554344">
        <w:rPr>
          <w:rFonts w:ascii="Times New Roman" w:hAnsi="Times New Roman"/>
          <w:sz w:val="28"/>
          <w:szCs w:val="28"/>
        </w:rPr>
        <w:t xml:space="preserve"> за </w:t>
      </w:r>
      <w:r w:rsidR="00815199" w:rsidRPr="00554344">
        <w:rPr>
          <w:rFonts w:ascii="Times New Roman" w:hAnsi="Times New Roman"/>
          <w:sz w:val="28"/>
          <w:szCs w:val="28"/>
        </w:rPr>
        <w:t>отчетный</w:t>
      </w:r>
      <w:r w:rsidRPr="00554344">
        <w:rPr>
          <w:rFonts w:ascii="Times New Roman" w:hAnsi="Times New Roman"/>
          <w:sz w:val="28"/>
          <w:szCs w:val="28"/>
        </w:rPr>
        <w:t xml:space="preserve"> год осуществлена на основании</w:t>
      </w:r>
      <w:r w:rsidR="00AC4F45" w:rsidRPr="00554344">
        <w:rPr>
          <w:rFonts w:ascii="Times New Roman" w:hAnsi="Times New Roman"/>
          <w:sz w:val="28"/>
          <w:szCs w:val="28"/>
        </w:rPr>
        <w:t xml:space="preserve"> </w:t>
      </w:r>
      <w:r w:rsidR="00331271" w:rsidRPr="00554344">
        <w:rPr>
          <w:rFonts w:ascii="Times New Roman" w:hAnsi="Times New Roman" w:cs="Times New Roman"/>
          <w:sz w:val="28"/>
          <w:szCs w:val="28"/>
        </w:rPr>
        <w:t>Порядка принятия решений о разработке государственных программ Новосибирской области, а также формирования и реализации указанных программ, утвержденного постановлением Правительства Новосибирской области от 28.03.2014 № 125-п</w:t>
      </w:r>
      <w:r w:rsidR="00DE2BE2" w:rsidRPr="00554344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="00331271" w:rsidRPr="00554344">
        <w:rPr>
          <w:rFonts w:ascii="Times New Roman" w:hAnsi="Times New Roman" w:cs="Times New Roman"/>
          <w:sz w:val="28"/>
          <w:szCs w:val="28"/>
        </w:rPr>
        <w:t xml:space="preserve">, </w:t>
      </w:r>
      <w:r w:rsidR="00AC4F45" w:rsidRPr="00554344">
        <w:rPr>
          <w:rFonts w:ascii="Times New Roman" w:hAnsi="Times New Roman"/>
          <w:sz w:val="28"/>
          <w:szCs w:val="28"/>
        </w:rPr>
        <w:t xml:space="preserve">и </w:t>
      </w:r>
      <w:r w:rsidR="007F387A" w:rsidRPr="00554344">
        <w:rPr>
          <w:rFonts w:ascii="Times New Roman" w:hAnsi="Times New Roman"/>
          <w:sz w:val="28"/>
          <w:szCs w:val="28"/>
        </w:rPr>
        <w:t>методических указаний</w:t>
      </w:r>
      <w:r w:rsidR="00AC4F45" w:rsidRPr="00554344">
        <w:rPr>
          <w:rFonts w:ascii="Times New Roman" w:hAnsi="Times New Roman"/>
          <w:sz w:val="28"/>
          <w:szCs w:val="28"/>
        </w:rPr>
        <w:t xml:space="preserve"> по разработке и реализации </w:t>
      </w:r>
      <w:r w:rsidR="00EC431C" w:rsidRPr="00554344">
        <w:rPr>
          <w:rFonts w:ascii="Times New Roman" w:hAnsi="Times New Roman"/>
          <w:sz w:val="28"/>
          <w:szCs w:val="28"/>
        </w:rPr>
        <w:t>государственных программ Новосибирской области</w:t>
      </w:r>
      <w:r w:rsidR="00AC4F45" w:rsidRPr="00554344">
        <w:rPr>
          <w:rFonts w:ascii="Times New Roman" w:hAnsi="Times New Roman"/>
          <w:sz w:val="28"/>
          <w:szCs w:val="28"/>
        </w:rPr>
        <w:t>, утвержденных приказом Минэкономразвития НСО от 29.12.2017 № 154.</w:t>
      </w:r>
    </w:p>
    <w:p w:rsidR="0041176E" w:rsidRPr="00554344" w:rsidRDefault="0041176E" w:rsidP="0029486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 xml:space="preserve">Эффективность </w:t>
      </w:r>
      <w:r w:rsidR="00EC431C" w:rsidRPr="00554344">
        <w:rPr>
          <w:rFonts w:ascii="Times New Roman" w:hAnsi="Times New Roman"/>
          <w:sz w:val="28"/>
          <w:szCs w:val="28"/>
        </w:rPr>
        <w:t>государственных программ Новосибирской области</w:t>
      </w:r>
      <w:r w:rsidRPr="00554344">
        <w:rPr>
          <w:rFonts w:ascii="Times New Roman" w:hAnsi="Times New Roman"/>
          <w:sz w:val="28"/>
          <w:szCs w:val="28"/>
        </w:rPr>
        <w:t xml:space="preserve"> оценивается показателем </w:t>
      </w:r>
      <w:r w:rsidRPr="00554344">
        <w:rPr>
          <w:rFonts w:ascii="Times New Roman" w:hAnsi="Times New Roman" w:cs="Times New Roman"/>
          <w:sz w:val="28"/>
          <w:szCs w:val="28"/>
        </w:rPr>
        <w:t>интегральной оценки эффективности.</w:t>
      </w:r>
    </w:p>
    <w:p w:rsidR="00364CD1" w:rsidRPr="00554344" w:rsidRDefault="008B6A93" w:rsidP="0029486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По итогам 2021</w:t>
      </w:r>
      <w:r w:rsidR="00E803B1" w:rsidRPr="00554344">
        <w:rPr>
          <w:rFonts w:ascii="Times New Roman" w:hAnsi="Times New Roman"/>
          <w:sz w:val="28"/>
          <w:szCs w:val="28"/>
        </w:rPr>
        <w:t xml:space="preserve"> года</w:t>
      </w:r>
      <w:r w:rsidR="00C1772A" w:rsidRPr="00554344">
        <w:rPr>
          <w:rFonts w:ascii="Times New Roman" w:hAnsi="Times New Roman"/>
          <w:sz w:val="28"/>
          <w:szCs w:val="28"/>
        </w:rPr>
        <w:t xml:space="preserve"> о</w:t>
      </w:r>
      <w:r w:rsidR="0041176E" w:rsidRPr="00554344">
        <w:rPr>
          <w:rFonts w:ascii="Times New Roman" w:hAnsi="Times New Roman"/>
          <w:sz w:val="28"/>
          <w:szCs w:val="28"/>
        </w:rPr>
        <w:t>пределение степени</w:t>
      </w:r>
      <w:r w:rsidR="00294862" w:rsidRPr="00554344">
        <w:rPr>
          <w:rFonts w:ascii="Times New Roman" w:hAnsi="Times New Roman"/>
          <w:sz w:val="28"/>
          <w:szCs w:val="28"/>
        </w:rPr>
        <w:t xml:space="preserve"> эффективности реализации каждой </w:t>
      </w:r>
      <w:r w:rsidR="00303D8B" w:rsidRPr="00554344">
        <w:rPr>
          <w:rFonts w:ascii="Times New Roman" w:hAnsi="Times New Roman"/>
          <w:sz w:val="28"/>
          <w:szCs w:val="28"/>
        </w:rPr>
        <w:t>государственной</w:t>
      </w:r>
      <w:r w:rsidR="00EC431C" w:rsidRPr="00554344">
        <w:rPr>
          <w:rFonts w:ascii="Times New Roman" w:hAnsi="Times New Roman"/>
          <w:sz w:val="28"/>
          <w:szCs w:val="28"/>
        </w:rPr>
        <w:t xml:space="preserve"> программ</w:t>
      </w:r>
      <w:r w:rsidR="00303D8B" w:rsidRPr="00554344">
        <w:rPr>
          <w:rFonts w:ascii="Times New Roman" w:hAnsi="Times New Roman"/>
          <w:sz w:val="28"/>
          <w:szCs w:val="28"/>
        </w:rPr>
        <w:t>ы</w:t>
      </w:r>
      <w:r w:rsidR="00EC431C" w:rsidRPr="00554344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="00294862" w:rsidRPr="00554344">
        <w:rPr>
          <w:rFonts w:ascii="Times New Roman" w:hAnsi="Times New Roman"/>
          <w:sz w:val="28"/>
          <w:szCs w:val="28"/>
        </w:rPr>
        <w:t xml:space="preserve"> </w:t>
      </w:r>
      <w:r w:rsidR="00364CD1" w:rsidRPr="00554344">
        <w:rPr>
          <w:rFonts w:ascii="Times New Roman" w:hAnsi="Times New Roman"/>
          <w:sz w:val="28"/>
          <w:szCs w:val="28"/>
        </w:rPr>
        <w:t xml:space="preserve">осуществляется </w:t>
      </w:r>
      <w:r w:rsidR="0013215C" w:rsidRPr="00554344">
        <w:rPr>
          <w:rFonts w:ascii="Times New Roman" w:hAnsi="Times New Roman"/>
          <w:sz w:val="28"/>
          <w:szCs w:val="28"/>
        </w:rPr>
        <w:t xml:space="preserve">на основании </w:t>
      </w:r>
      <w:r w:rsidR="00467854" w:rsidRPr="00554344">
        <w:rPr>
          <w:rFonts w:ascii="Times New Roman" w:hAnsi="Times New Roman"/>
          <w:sz w:val="28"/>
          <w:szCs w:val="28"/>
        </w:rPr>
        <w:t>следующих</w:t>
      </w:r>
      <w:r w:rsidR="0013215C" w:rsidRPr="00554344">
        <w:rPr>
          <w:rFonts w:ascii="Times New Roman" w:hAnsi="Times New Roman"/>
          <w:sz w:val="28"/>
          <w:szCs w:val="28"/>
        </w:rPr>
        <w:t xml:space="preserve"> критериев и рассчитывается поэтапно</w:t>
      </w:r>
      <w:r w:rsidR="00364CD1" w:rsidRPr="00554344">
        <w:rPr>
          <w:rFonts w:ascii="Times New Roman" w:hAnsi="Times New Roman"/>
          <w:sz w:val="28"/>
          <w:szCs w:val="28"/>
        </w:rPr>
        <w:t>:</w:t>
      </w:r>
    </w:p>
    <w:p w:rsidR="00364CD1" w:rsidRPr="00554344" w:rsidRDefault="00364CD1" w:rsidP="0029486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 xml:space="preserve">1) определяется </w:t>
      </w:r>
      <w:r w:rsidRPr="00554344">
        <w:rPr>
          <w:rFonts w:ascii="Times New Roman" w:hAnsi="Times New Roman" w:cs="Times New Roman"/>
          <w:sz w:val="28"/>
          <w:szCs w:val="28"/>
        </w:rPr>
        <w:t xml:space="preserve">уровень достижения установленных значений целевых индикаторов </w:t>
      </w:r>
      <w:r w:rsidR="0011562C" w:rsidRPr="00554344">
        <w:rPr>
          <w:rFonts w:ascii="Times New Roman" w:hAnsi="Times New Roman" w:cs="Times New Roman"/>
          <w:sz w:val="28"/>
          <w:szCs w:val="28"/>
        </w:rPr>
        <w:t>(</w:t>
      </w:r>
      <w:r w:rsidRPr="00554344">
        <w:rPr>
          <w:rFonts w:ascii="Times New Roman" w:hAnsi="Times New Roman" w:cs="Times New Roman"/>
          <w:sz w:val="28"/>
          <w:szCs w:val="28"/>
        </w:rPr>
        <w:t>как отношение фактически достигнутого значения целевого индикатора к его плановому значению</w:t>
      </w:r>
      <w:r w:rsidR="0011562C" w:rsidRPr="00554344">
        <w:rPr>
          <w:rFonts w:ascii="Times New Roman" w:hAnsi="Times New Roman"/>
          <w:sz w:val="28"/>
          <w:szCs w:val="28"/>
        </w:rPr>
        <w:t xml:space="preserve"> </w:t>
      </w:r>
      <w:r w:rsidR="00331271" w:rsidRPr="00554344">
        <w:rPr>
          <w:rFonts w:ascii="Times New Roman" w:hAnsi="Times New Roman"/>
          <w:sz w:val="28"/>
          <w:szCs w:val="28"/>
        </w:rPr>
        <w:t xml:space="preserve">(с учетом базового значения) </w:t>
      </w:r>
      <w:r w:rsidR="008C6ED1">
        <w:rPr>
          <w:rFonts w:ascii="Times New Roman" w:hAnsi="Times New Roman"/>
          <w:sz w:val="28"/>
          <w:szCs w:val="28"/>
        </w:rPr>
        <w:t>в соотношении с</w:t>
      </w:r>
      <w:r w:rsidR="0011562C" w:rsidRPr="00554344">
        <w:rPr>
          <w:rFonts w:ascii="Times New Roman" w:hAnsi="Times New Roman"/>
          <w:sz w:val="28"/>
          <w:szCs w:val="28"/>
        </w:rPr>
        <w:t xml:space="preserve"> присвоенным</w:t>
      </w:r>
      <w:r w:rsidR="004D5570" w:rsidRPr="00554344">
        <w:rPr>
          <w:rFonts w:ascii="Times New Roman" w:hAnsi="Times New Roman"/>
          <w:sz w:val="28"/>
          <w:szCs w:val="28"/>
        </w:rPr>
        <w:t xml:space="preserve"> весовым</w:t>
      </w:r>
      <w:r w:rsidR="00754CE3" w:rsidRPr="00554344">
        <w:rPr>
          <w:rFonts w:ascii="Times New Roman" w:hAnsi="Times New Roman"/>
          <w:sz w:val="28"/>
          <w:szCs w:val="28"/>
        </w:rPr>
        <w:t xml:space="preserve"> коэффициенто</w:t>
      </w:r>
      <w:r w:rsidR="0011562C" w:rsidRPr="00554344">
        <w:rPr>
          <w:rFonts w:ascii="Times New Roman" w:hAnsi="Times New Roman"/>
          <w:sz w:val="28"/>
          <w:szCs w:val="28"/>
        </w:rPr>
        <w:t>м</w:t>
      </w:r>
      <w:r w:rsidR="00CF6F77" w:rsidRPr="00554344">
        <w:rPr>
          <w:rFonts w:ascii="Times New Roman" w:hAnsi="Times New Roman"/>
          <w:sz w:val="28"/>
          <w:szCs w:val="28"/>
        </w:rPr>
        <w:t>);</w:t>
      </w:r>
    </w:p>
    <w:p w:rsidR="0011562C" w:rsidRPr="00554344" w:rsidRDefault="0011562C" w:rsidP="0029486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 xml:space="preserve">2) определяется уровень результативности </w:t>
      </w:r>
      <w:r w:rsidR="00EC431C" w:rsidRPr="00554344">
        <w:rPr>
          <w:rFonts w:ascii="Times New Roman" w:hAnsi="Times New Roman"/>
          <w:sz w:val="28"/>
          <w:szCs w:val="28"/>
        </w:rPr>
        <w:t>государственных программ Новосибирской области</w:t>
      </w:r>
      <w:r w:rsidRPr="00554344">
        <w:rPr>
          <w:rFonts w:ascii="Times New Roman" w:hAnsi="Times New Roman"/>
          <w:sz w:val="28"/>
          <w:szCs w:val="28"/>
        </w:rPr>
        <w:t xml:space="preserve"> как сумма </w:t>
      </w:r>
      <w:r w:rsidR="00CF6F77" w:rsidRPr="00554344">
        <w:rPr>
          <w:rFonts w:ascii="Times New Roman" w:hAnsi="Times New Roman" w:cs="Times New Roman"/>
          <w:sz w:val="28"/>
          <w:szCs w:val="28"/>
        </w:rPr>
        <w:t>уровней достижения установленных значений всех целевых индикаторов</w:t>
      </w:r>
      <w:r w:rsidR="00CF6F77" w:rsidRPr="00554344">
        <w:rPr>
          <w:rFonts w:ascii="Times New Roman" w:hAnsi="Times New Roman"/>
          <w:sz w:val="28"/>
          <w:szCs w:val="28"/>
        </w:rPr>
        <w:t>;</w:t>
      </w:r>
    </w:p>
    <w:p w:rsidR="00CF6F77" w:rsidRPr="00554344" w:rsidRDefault="00CF6F77" w:rsidP="0029486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 xml:space="preserve">3) рассчитывается </w:t>
      </w:r>
      <w:r w:rsidRPr="00554344">
        <w:rPr>
          <w:rFonts w:ascii="Times New Roman" w:hAnsi="Times New Roman" w:cs="Times New Roman"/>
          <w:sz w:val="28"/>
          <w:szCs w:val="28"/>
        </w:rPr>
        <w:t xml:space="preserve">уровень финансового обеспечения </w:t>
      </w:r>
      <w:r w:rsidR="00EC431C" w:rsidRPr="00554344">
        <w:rPr>
          <w:rFonts w:ascii="Times New Roman" w:hAnsi="Times New Roman" w:cs="Times New Roman"/>
          <w:sz w:val="28"/>
          <w:szCs w:val="28"/>
        </w:rPr>
        <w:t>государственных программ Новосибирской области</w:t>
      </w:r>
      <w:r w:rsidR="0036615E" w:rsidRPr="00554344">
        <w:rPr>
          <w:rFonts w:ascii="Times New Roman" w:hAnsi="Times New Roman" w:cs="Times New Roman"/>
          <w:sz w:val="28"/>
          <w:szCs w:val="28"/>
        </w:rPr>
        <w:t>;</w:t>
      </w:r>
    </w:p>
    <w:p w:rsidR="0036615E" w:rsidRPr="00554344" w:rsidRDefault="0041176E" w:rsidP="0029486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44">
        <w:rPr>
          <w:rFonts w:ascii="Times New Roman" w:hAnsi="Times New Roman"/>
          <w:sz w:val="28"/>
          <w:szCs w:val="28"/>
        </w:rPr>
        <w:t>4) </w:t>
      </w:r>
      <w:r w:rsidRPr="00554344">
        <w:rPr>
          <w:rFonts w:ascii="Times New Roman" w:hAnsi="Times New Roman" w:cs="Times New Roman"/>
          <w:sz w:val="28"/>
          <w:szCs w:val="28"/>
        </w:rPr>
        <w:t xml:space="preserve">интегральная оценка эффективности </w:t>
      </w:r>
      <w:r w:rsidR="00EC431C" w:rsidRPr="00554344">
        <w:rPr>
          <w:rFonts w:ascii="Times New Roman" w:hAnsi="Times New Roman" w:cs="Times New Roman"/>
          <w:sz w:val="28"/>
          <w:szCs w:val="28"/>
        </w:rPr>
        <w:t>государственных программ Новосибирской области</w:t>
      </w:r>
      <w:r w:rsidRPr="00554344">
        <w:rPr>
          <w:rFonts w:ascii="Times New Roman" w:hAnsi="Times New Roman" w:cs="Times New Roman"/>
          <w:sz w:val="28"/>
          <w:szCs w:val="28"/>
        </w:rPr>
        <w:t xml:space="preserve"> рассчитывается как отношение уровня результативности </w:t>
      </w:r>
      <w:r w:rsidR="00EC431C" w:rsidRPr="00554344">
        <w:rPr>
          <w:rFonts w:ascii="Times New Roman" w:hAnsi="Times New Roman" w:cs="Times New Roman"/>
          <w:sz w:val="28"/>
          <w:szCs w:val="28"/>
        </w:rPr>
        <w:t>государственных программ Новосибирской области</w:t>
      </w:r>
      <w:r w:rsidRPr="00554344">
        <w:rPr>
          <w:rFonts w:ascii="Times New Roman" w:hAnsi="Times New Roman" w:cs="Times New Roman"/>
          <w:sz w:val="28"/>
          <w:szCs w:val="28"/>
        </w:rPr>
        <w:t xml:space="preserve"> к уровню финансового обеспечения </w:t>
      </w:r>
      <w:r w:rsidR="00EC431C" w:rsidRPr="00554344">
        <w:rPr>
          <w:rFonts w:ascii="Times New Roman" w:hAnsi="Times New Roman" w:cs="Times New Roman"/>
          <w:sz w:val="28"/>
          <w:szCs w:val="28"/>
        </w:rPr>
        <w:t>государственных программ Новосибирской области</w:t>
      </w:r>
      <w:r w:rsidR="00746603" w:rsidRPr="00554344">
        <w:rPr>
          <w:rFonts w:ascii="Times New Roman" w:hAnsi="Times New Roman" w:cs="Times New Roman"/>
          <w:sz w:val="28"/>
          <w:szCs w:val="28"/>
        </w:rPr>
        <w:t xml:space="preserve"> с учетом уровня исполнения мероприятий, привлечения средств федерального бюджета и внебюджетных источников, а также корректируется на коэффициент эффективности управления государственной программой Новосибирской области</w:t>
      </w:r>
      <w:r w:rsidRPr="00554344">
        <w:rPr>
          <w:rFonts w:ascii="Times New Roman" w:hAnsi="Times New Roman" w:cs="Times New Roman"/>
          <w:sz w:val="28"/>
          <w:szCs w:val="28"/>
        </w:rPr>
        <w:t>.</w:t>
      </w:r>
    </w:p>
    <w:p w:rsidR="00364CD1" w:rsidRPr="00554344" w:rsidRDefault="00196009" w:rsidP="0029486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44">
        <w:rPr>
          <w:rFonts w:ascii="Times New Roman" w:hAnsi="Times New Roman" w:cs="Times New Roman"/>
          <w:sz w:val="28"/>
          <w:szCs w:val="28"/>
        </w:rPr>
        <w:t xml:space="preserve">В случае, если численное значение интегральной оценки эффективности превышает 0,8, </w:t>
      </w:r>
      <w:r w:rsidR="00303D8B" w:rsidRPr="00554344">
        <w:rPr>
          <w:rFonts w:ascii="Times New Roman" w:hAnsi="Times New Roman" w:cs="Times New Roman"/>
          <w:sz w:val="28"/>
          <w:szCs w:val="28"/>
        </w:rPr>
        <w:t>государственная</w:t>
      </w:r>
      <w:r w:rsidR="00EC431C" w:rsidRPr="00554344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303D8B" w:rsidRPr="00554344">
        <w:rPr>
          <w:rFonts w:ascii="Times New Roman" w:hAnsi="Times New Roman" w:cs="Times New Roman"/>
          <w:sz w:val="28"/>
          <w:szCs w:val="28"/>
        </w:rPr>
        <w:t>а</w:t>
      </w:r>
      <w:r w:rsidR="00EC431C" w:rsidRPr="00554344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554344">
        <w:rPr>
          <w:rFonts w:ascii="Times New Roman" w:hAnsi="Times New Roman" w:cs="Times New Roman"/>
          <w:sz w:val="28"/>
          <w:szCs w:val="28"/>
        </w:rPr>
        <w:t xml:space="preserve"> признается эффективной, находится в диапазоне от 0,5 до 0,8 – недостаточно эффективной, ниже 0,5 –</w:t>
      </w:r>
      <w:r w:rsidR="00E803B1" w:rsidRPr="00554344">
        <w:rPr>
          <w:rFonts w:ascii="Times New Roman" w:hAnsi="Times New Roman" w:cs="Times New Roman"/>
          <w:sz w:val="28"/>
          <w:szCs w:val="28"/>
        </w:rPr>
        <w:t xml:space="preserve"> </w:t>
      </w:r>
      <w:r w:rsidRPr="00554344">
        <w:rPr>
          <w:rFonts w:ascii="Times New Roman" w:hAnsi="Times New Roman" w:cs="Times New Roman"/>
          <w:sz w:val="28"/>
          <w:szCs w:val="28"/>
        </w:rPr>
        <w:t>неэффективной.</w:t>
      </w:r>
    </w:p>
    <w:p w:rsidR="009B296F" w:rsidRPr="00554344" w:rsidRDefault="00467854" w:rsidP="003142A0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44">
        <w:rPr>
          <w:rFonts w:ascii="Times New Roman" w:hAnsi="Times New Roman" w:cs="Times New Roman"/>
          <w:sz w:val="28"/>
          <w:szCs w:val="28"/>
        </w:rPr>
        <w:t>По результатам оценки</w:t>
      </w:r>
      <w:r w:rsidR="00026EB9" w:rsidRPr="00554344">
        <w:rPr>
          <w:rFonts w:ascii="Times New Roman" w:hAnsi="Times New Roman" w:cs="Times New Roman"/>
          <w:sz w:val="28"/>
          <w:szCs w:val="28"/>
        </w:rPr>
        <w:t>, ка</w:t>
      </w:r>
      <w:r w:rsidR="007F2414" w:rsidRPr="00554344">
        <w:rPr>
          <w:rFonts w:ascii="Times New Roman" w:hAnsi="Times New Roman" w:cs="Times New Roman"/>
          <w:sz w:val="28"/>
          <w:szCs w:val="28"/>
        </w:rPr>
        <w:t>к и в 2020</w:t>
      </w:r>
      <w:r w:rsidR="00CB0136" w:rsidRPr="00554344">
        <w:rPr>
          <w:rFonts w:ascii="Times New Roman" w:hAnsi="Times New Roman" w:cs="Times New Roman"/>
          <w:sz w:val="28"/>
          <w:szCs w:val="28"/>
        </w:rPr>
        <w:t> </w:t>
      </w:r>
      <w:r w:rsidR="00026EB9" w:rsidRPr="00554344">
        <w:rPr>
          <w:rFonts w:ascii="Times New Roman" w:hAnsi="Times New Roman" w:cs="Times New Roman"/>
          <w:sz w:val="28"/>
          <w:szCs w:val="28"/>
        </w:rPr>
        <w:t>году,</w:t>
      </w:r>
      <w:r w:rsidRPr="00554344">
        <w:rPr>
          <w:rFonts w:ascii="Times New Roman" w:hAnsi="Times New Roman" w:cs="Times New Roman"/>
          <w:sz w:val="28"/>
          <w:szCs w:val="28"/>
        </w:rPr>
        <w:t xml:space="preserve"> </w:t>
      </w:r>
      <w:r w:rsidR="00026EB9" w:rsidRPr="00554344">
        <w:rPr>
          <w:rFonts w:ascii="Times New Roman" w:hAnsi="Times New Roman" w:cs="Times New Roman"/>
          <w:sz w:val="28"/>
          <w:szCs w:val="28"/>
        </w:rPr>
        <w:t>реализация всех</w:t>
      </w:r>
      <w:r w:rsidR="003142A0" w:rsidRPr="00554344">
        <w:rPr>
          <w:rFonts w:ascii="Times New Roman" w:hAnsi="Times New Roman" w:cs="Times New Roman"/>
          <w:sz w:val="28"/>
          <w:szCs w:val="28"/>
        </w:rPr>
        <w:t xml:space="preserve"> </w:t>
      </w:r>
      <w:r w:rsidR="00166C42" w:rsidRPr="00554344">
        <w:rPr>
          <w:rFonts w:ascii="Times New Roman" w:hAnsi="Times New Roman" w:cs="Times New Roman"/>
          <w:sz w:val="28"/>
          <w:szCs w:val="28"/>
        </w:rPr>
        <w:t>32 </w:t>
      </w:r>
      <w:r w:rsidR="003142A0" w:rsidRPr="00554344">
        <w:rPr>
          <w:rFonts w:ascii="Times New Roman" w:hAnsi="Times New Roman" w:cs="Times New Roman"/>
          <w:sz w:val="28"/>
          <w:szCs w:val="28"/>
        </w:rPr>
        <w:t>государственны</w:t>
      </w:r>
      <w:r w:rsidR="00026EB9" w:rsidRPr="00554344">
        <w:rPr>
          <w:rFonts w:ascii="Times New Roman" w:hAnsi="Times New Roman" w:cs="Times New Roman"/>
          <w:sz w:val="28"/>
          <w:szCs w:val="28"/>
        </w:rPr>
        <w:t>х</w:t>
      </w:r>
      <w:r w:rsidR="003142A0" w:rsidRPr="00554344">
        <w:rPr>
          <w:rFonts w:ascii="Times New Roman" w:hAnsi="Times New Roman" w:cs="Times New Roman"/>
          <w:sz w:val="28"/>
          <w:szCs w:val="28"/>
        </w:rPr>
        <w:t xml:space="preserve"> программ Новосибирской области</w:t>
      </w:r>
      <w:r w:rsidR="009B296F" w:rsidRPr="00554344">
        <w:rPr>
          <w:rFonts w:ascii="Times New Roman" w:hAnsi="Times New Roman" w:cs="Times New Roman"/>
          <w:sz w:val="28"/>
          <w:szCs w:val="28"/>
        </w:rPr>
        <w:t xml:space="preserve"> </w:t>
      </w:r>
      <w:r w:rsidR="007F2414" w:rsidRPr="00554344">
        <w:rPr>
          <w:rFonts w:ascii="Times New Roman" w:hAnsi="Times New Roman" w:cs="Times New Roman"/>
          <w:sz w:val="28"/>
          <w:szCs w:val="28"/>
        </w:rPr>
        <w:t>за 2021</w:t>
      </w:r>
      <w:r w:rsidR="00026EB9" w:rsidRPr="00554344">
        <w:rPr>
          <w:rFonts w:ascii="Times New Roman" w:hAnsi="Times New Roman" w:cs="Times New Roman"/>
          <w:sz w:val="28"/>
          <w:szCs w:val="28"/>
        </w:rPr>
        <w:t xml:space="preserve"> год </w:t>
      </w:r>
      <w:r w:rsidR="009B296F" w:rsidRPr="00554344">
        <w:rPr>
          <w:rFonts w:ascii="Times New Roman" w:hAnsi="Times New Roman" w:cs="Times New Roman"/>
          <w:sz w:val="28"/>
          <w:szCs w:val="28"/>
        </w:rPr>
        <w:t>признан</w:t>
      </w:r>
      <w:r w:rsidR="00026EB9" w:rsidRPr="00554344">
        <w:rPr>
          <w:rFonts w:ascii="Times New Roman" w:hAnsi="Times New Roman" w:cs="Times New Roman"/>
          <w:sz w:val="28"/>
          <w:szCs w:val="28"/>
        </w:rPr>
        <w:t>а</w:t>
      </w:r>
      <w:r w:rsidR="009B296F" w:rsidRPr="00554344">
        <w:rPr>
          <w:rFonts w:ascii="Times New Roman" w:hAnsi="Times New Roman" w:cs="Times New Roman"/>
          <w:sz w:val="28"/>
          <w:szCs w:val="28"/>
        </w:rPr>
        <w:t xml:space="preserve"> эффективн</w:t>
      </w:r>
      <w:r w:rsidR="00026EB9" w:rsidRPr="00554344">
        <w:rPr>
          <w:rFonts w:ascii="Times New Roman" w:hAnsi="Times New Roman" w:cs="Times New Roman"/>
          <w:sz w:val="28"/>
          <w:szCs w:val="28"/>
        </w:rPr>
        <w:t>ой</w:t>
      </w:r>
      <w:r w:rsidR="007F2414" w:rsidRPr="00554344">
        <w:rPr>
          <w:rFonts w:ascii="Times New Roman" w:hAnsi="Times New Roman" w:cs="Times New Roman"/>
          <w:sz w:val="28"/>
          <w:szCs w:val="28"/>
        </w:rPr>
        <w:t xml:space="preserve"> (в 2019</w:t>
      </w:r>
      <w:r w:rsidR="003E3F03" w:rsidRPr="00554344">
        <w:rPr>
          <w:rFonts w:ascii="Times New Roman" w:hAnsi="Times New Roman" w:cs="Times New Roman"/>
          <w:sz w:val="28"/>
          <w:szCs w:val="28"/>
        </w:rPr>
        <w:t xml:space="preserve"> </w:t>
      </w:r>
      <w:r w:rsidR="007F2414" w:rsidRPr="00554344">
        <w:rPr>
          <w:rFonts w:ascii="Times New Roman" w:hAnsi="Times New Roman" w:cs="Times New Roman"/>
          <w:sz w:val="28"/>
          <w:szCs w:val="28"/>
        </w:rPr>
        <w:t>все реализуемые государственные</w:t>
      </w:r>
      <w:r w:rsidR="003E3F03" w:rsidRPr="00554344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7F2414" w:rsidRPr="00554344">
        <w:rPr>
          <w:rFonts w:ascii="Times New Roman" w:hAnsi="Times New Roman" w:cs="Times New Roman"/>
          <w:sz w:val="28"/>
          <w:szCs w:val="28"/>
        </w:rPr>
        <w:t>ы также</w:t>
      </w:r>
      <w:r w:rsidR="003E3F03" w:rsidRPr="00554344">
        <w:rPr>
          <w:rFonts w:ascii="Times New Roman" w:hAnsi="Times New Roman" w:cs="Times New Roman"/>
          <w:sz w:val="28"/>
          <w:szCs w:val="28"/>
        </w:rPr>
        <w:t xml:space="preserve"> были признаны эффективными)</w:t>
      </w:r>
      <w:r w:rsidR="00536687" w:rsidRPr="00554344">
        <w:rPr>
          <w:rFonts w:ascii="Times New Roman" w:hAnsi="Times New Roman" w:cs="Times New Roman"/>
          <w:sz w:val="28"/>
          <w:szCs w:val="28"/>
        </w:rPr>
        <w:t>.</w:t>
      </w:r>
    </w:p>
    <w:p w:rsidR="003142A0" w:rsidRPr="00554344" w:rsidRDefault="003142A0" w:rsidP="009B296F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344">
        <w:rPr>
          <w:rFonts w:ascii="Times New Roman" w:hAnsi="Times New Roman" w:cs="Times New Roman"/>
          <w:sz w:val="28"/>
          <w:szCs w:val="28"/>
        </w:rPr>
        <w:t>Результаты оценки эффективности государственных программ Новосибирской области приведены в приложении № </w:t>
      </w:r>
      <w:r w:rsidR="00DA0AB6">
        <w:rPr>
          <w:rFonts w:ascii="Times New Roman" w:hAnsi="Times New Roman" w:cs="Times New Roman"/>
          <w:sz w:val="28"/>
          <w:szCs w:val="28"/>
        </w:rPr>
        <w:t>5</w:t>
      </w:r>
      <w:r w:rsidRPr="00554344">
        <w:rPr>
          <w:rFonts w:ascii="Times New Roman" w:hAnsi="Times New Roman" w:cs="Times New Roman"/>
          <w:sz w:val="28"/>
          <w:szCs w:val="28"/>
        </w:rPr>
        <w:t xml:space="preserve"> к Сводному докладу.</w:t>
      </w:r>
    </w:p>
    <w:p w:rsidR="005B5C60" w:rsidRPr="00554344" w:rsidRDefault="005B5C60" w:rsidP="005B5C60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C60" w:rsidRPr="00554344" w:rsidRDefault="005B5C60" w:rsidP="005B5C60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C60" w:rsidRDefault="005B5C60" w:rsidP="005B5C60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54344">
        <w:rPr>
          <w:rFonts w:ascii="Times New Roman" w:hAnsi="Times New Roman" w:cs="Times New Roman"/>
          <w:sz w:val="28"/>
          <w:szCs w:val="28"/>
        </w:rPr>
        <w:t>________</w:t>
      </w:r>
    </w:p>
    <w:sectPr w:rsidR="005B5C60" w:rsidSect="00CD73C2">
      <w:pgSz w:w="11906" w:h="16838"/>
      <w:pgMar w:top="851" w:right="851" w:bottom="993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8A5" w:rsidRDefault="00CF18A5" w:rsidP="00CD2320">
      <w:pPr>
        <w:spacing w:after="0" w:line="240" w:lineRule="auto"/>
      </w:pPr>
      <w:r>
        <w:separator/>
      </w:r>
    </w:p>
  </w:endnote>
  <w:endnote w:type="continuationSeparator" w:id="0">
    <w:p w:rsidR="00CF18A5" w:rsidRDefault="00CF18A5" w:rsidP="00CD2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8A5" w:rsidRDefault="00CF18A5" w:rsidP="00CD2320">
      <w:pPr>
        <w:spacing w:after="0" w:line="240" w:lineRule="auto"/>
      </w:pPr>
      <w:r>
        <w:separator/>
      </w:r>
    </w:p>
  </w:footnote>
  <w:footnote w:type="continuationSeparator" w:id="0">
    <w:p w:rsidR="00CF18A5" w:rsidRDefault="00CF18A5" w:rsidP="00CD2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53778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CF18A5" w:rsidRPr="0072329E" w:rsidRDefault="00CF18A5">
        <w:pPr>
          <w:pStyle w:val="ad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2329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2329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2329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57D3E">
          <w:rPr>
            <w:rFonts w:ascii="Times New Roman" w:hAnsi="Times New Roman" w:cs="Times New Roman"/>
            <w:noProof/>
            <w:sz w:val="20"/>
            <w:szCs w:val="20"/>
          </w:rPr>
          <w:t>18</w:t>
        </w:r>
        <w:r w:rsidRPr="0072329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400B1"/>
    <w:multiLevelType w:val="hybridMultilevel"/>
    <w:tmpl w:val="6B9E135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5B5672E"/>
    <w:multiLevelType w:val="hybridMultilevel"/>
    <w:tmpl w:val="224C2B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75D784B"/>
    <w:multiLevelType w:val="hybridMultilevel"/>
    <w:tmpl w:val="888A9DFA"/>
    <w:lvl w:ilvl="0" w:tplc="18EC54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A2703A4"/>
    <w:multiLevelType w:val="hybridMultilevel"/>
    <w:tmpl w:val="C9BA7C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3A47969"/>
    <w:multiLevelType w:val="hybridMultilevel"/>
    <w:tmpl w:val="B54E0B7C"/>
    <w:lvl w:ilvl="0" w:tplc="33940C36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C742314"/>
    <w:multiLevelType w:val="multilevel"/>
    <w:tmpl w:val="18FE2E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 w15:restartNumberingAfterBreak="0">
    <w:nsid w:val="36AE71E5"/>
    <w:multiLevelType w:val="hybridMultilevel"/>
    <w:tmpl w:val="4DB800F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71E4B96"/>
    <w:multiLevelType w:val="hybridMultilevel"/>
    <w:tmpl w:val="047AF7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91B70B0"/>
    <w:multiLevelType w:val="hybridMultilevel"/>
    <w:tmpl w:val="BEC4E6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B056A11"/>
    <w:multiLevelType w:val="hybridMultilevel"/>
    <w:tmpl w:val="651E8E1C"/>
    <w:lvl w:ilvl="0" w:tplc="E7FE9E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1A92866"/>
    <w:multiLevelType w:val="hybridMultilevel"/>
    <w:tmpl w:val="071AD3EE"/>
    <w:lvl w:ilvl="0" w:tplc="808E2B5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32058EB"/>
    <w:multiLevelType w:val="multilevel"/>
    <w:tmpl w:val="003A0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4217466"/>
    <w:multiLevelType w:val="multilevel"/>
    <w:tmpl w:val="95846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8E94621"/>
    <w:multiLevelType w:val="hybridMultilevel"/>
    <w:tmpl w:val="04A0EBD6"/>
    <w:lvl w:ilvl="0" w:tplc="301C06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5E91866"/>
    <w:multiLevelType w:val="multilevel"/>
    <w:tmpl w:val="1ED66B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  <w:b/>
        <w:i w:val="0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  <w:b/>
        <w:i w:val="0"/>
      </w:rPr>
    </w:lvl>
  </w:abstractNum>
  <w:abstractNum w:abstractNumId="15" w15:restartNumberingAfterBreak="0">
    <w:nsid w:val="63044A3C"/>
    <w:multiLevelType w:val="hybridMultilevel"/>
    <w:tmpl w:val="6562DF3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6B44A31"/>
    <w:multiLevelType w:val="hybridMultilevel"/>
    <w:tmpl w:val="FCD2883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97574B9"/>
    <w:multiLevelType w:val="multilevel"/>
    <w:tmpl w:val="7F08D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9643BE2"/>
    <w:multiLevelType w:val="multilevel"/>
    <w:tmpl w:val="0FDA6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4"/>
  </w:num>
  <w:num w:numId="3">
    <w:abstractNumId w:val="2"/>
  </w:num>
  <w:num w:numId="4">
    <w:abstractNumId w:val="13"/>
  </w:num>
  <w:num w:numId="5">
    <w:abstractNumId w:val="4"/>
  </w:num>
  <w:num w:numId="6">
    <w:abstractNumId w:val="17"/>
  </w:num>
  <w:num w:numId="7">
    <w:abstractNumId w:val="18"/>
  </w:num>
  <w:num w:numId="8">
    <w:abstractNumId w:val="11"/>
  </w:num>
  <w:num w:numId="9">
    <w:abstractNumId w:val="12"/>
  </w:num>
  <w:num w:numId="10">
    <w:abstractNumId w:val="16"/>
  </w:num>
  <w:num w:numId="11">
    <w:abstractNumId w:val="6"/>
  </w:num>
  <w:num w:numId="12">
    <w:abstractNumId w:val="0"/>
  </w:num>
  <w:num w:numId="13">
    <w:abstractNumId w:val="15"/>
  </w:num>
  <w:num w:numId="14">
    <w:abstractNumId w:val="3"/>
  </w:num>
  <w:num w:numId="15">
    <w:abstractNumId w:val="8"/>
  </w:num>
  <w:num w:numId="16">
    <w:abstractNumId w:val="1"/>
  </w:num>
  <w:num w:numId="17">
    <w:abstractNumId w:val="7"/>
  </w:num>
  <w:num w:numId="18">
    <w:abstractNumId w:val="10"/>
  </w:num>
  <w:num w:numId="19">
    <w:abstractNumId w:val="7"/>
  </w:num>
  <w:num w:numId="20">
    <w:abstractNumId w:val="9"/>
  </w:num>
  <w:num w:numId="21">
    <w:abstractNumId w:val="3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documentProtection w:edit="forms" w:formatting="1" w:enforcement="1" w:cryptProviderType="rsaAES" w:cryptAlgorithmClass="hash" w:cryptAlgorithmType="typeAny" w:cryptAlgorithmSid="14" w:cryptSpinCount="100000" w:hash="NcES/oq/1xe/espzNUrZR8iaMjAvBreIMIzBRGYZXbrwjLLmJvf4uuBzVEgRAyMoejHgrNvO6PfDzjr8QP6uqg==" w:salt="OanAf01ZhEBM2pAe7P5DEw==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AC4"/>
    <w:rsid w:val="0000047A"/>
    <w:rsid w:val="00001347"/>
    <w:rsid w:val="0000153C"/>
    <w:rsid w:val="00003E34"/>
    <w:rsid w:val="00003FC2"/>
    <w:rsid w:val="000076D7"/>
    <w:rsid w:val="00007897"/>
    <w:rsid w:val="00007966"/>
    <w:rsid w:val="0001163D"/>
    <w:rsid w:val="000119F6"/>
    <w:rsid w:val="00012D79"/>
    <w:rsid w:val="000137C4"/>
    <w:rsid w:val="000138C8"/>
    <w:rsid w:val="0002445D"/>
    <w:rsid w:val="000252F9"/>
    <w:rsid w:val="00026A79"/>
    <w:rsid w:val="00026EB9"/>
    <w:rsid w:val="00027F99"/>
    <w:rsid w:val="00037CF2"/>
    <w:rsid w:val="0004169F"/>
    <w:rsid w:val="00041E1F"/>
    <w:rsid w:val="00045020"/>
    <w:rsid w:val="000456F3"/>
    <w:rsid w:val="00047966"/>
    <w:rsid w:val="00050F98"/>
    <w:rsid w:val="00055721"/>
    <w:rsid w:val="00055ACC"/>
    <w:rsid w:val="00056A55"/>
    <w:rsid w:val="000634ED"/>
    <w:rsid w:val="0006574D"/>
    <w:rsid w:val="00066CC2"/>
    <w:rsid w:val="000673F4"/>
    <w:rsid w:val="0007042D"/>
    <w:rsid w:val="00070CEE"/>
    <w:rsid w:val="0007504D"/>
    <w:rsid w:val="00080661"/>
    <w:rsid w:val="0008545C"/>
    <w:rsid w:val="000860D9"/>
    <w:rsid w:val="000946E9"/>
    <w:rsid w:val="000950EC"/>
    <w:rsid w:val="000A066C"/>
    <w:rsid w:val="000A696A"/>
    <w:rsid w:val="000A6BE8"/>
    <w:rsid w:val="000A78A2"/>
    <w:rsid w:val="000A7A61"/>
    <w:rsid w:val="000B524B"/>
    <w:rsid w:val="000C188F"/>
    <w:rsid w:val="000C18A9"/>
    <w:rsid w:val="000C410B"/>
    <w:rsid w:val="000C74CA"/>
    <w:rsid w:val="000D50E1"/>
    <w:rsid w:val="000D7B50"/>
    <w:rsid w:val="000E20A5"/>
    <w:rsid w:val="000E7BA9"/>
    <w:rsid w:val="000E7E8A"/>
    <w:rsid w:val="000F0F32"/>
    <w:rsid w:val="000F3C10"/>
    <w:rsid w:val="000F3F90"/>
    <w:rsid w:val="000F6A01"/>
    <w:rsid w:val="001041BC"/>
    <w:rsid w:val="00104D8C"/>
    <w:rsid w:val="00107052"/>
    <w:rsid w:val="001121C8"/>
    <w:rsid w:val="0011562C"/>
    <w:rsid w:val="001161E8"/>
    <w:rsid w:val="00117C2E"/>
    <w:rsid w:val="00121840"/>
    <w:rsid w:val="001249F6"/>
    <w:rsid w:val="00124EE6"/>
    <w:rsid w:val="00126000"/>
    <w:rsid w:val="00130481"/>
    <w:rsid w:val="00130BB8"/>
    <w:rsid w:val="00131A23"/>
    <w:rsid w:val="0013215C"/>
    <w:rsid w:val="00132229"/>
    <w:rsid w:val="0013586A"/>
    <w:rsid w:val="0014042E"/>
    <w:rsid w:val="00150E9B"/>
    <w:rsid w:val="001514D9"/>
    <w:rsid w:val="00152C60"/>
    <w:rsid w:val="001541AD"/>
    <w:rsid w:val="00156676"/>
    <w:rsid w:val="00156A36"/>
    <w:rsid w:val="001579B9"/>
    <w:rsid w:val="00160D84"/>
    <w:rsid w:val="001640BA"/>
    <w:rsid w:val="00166C42"/>
    <w:rsid w:val="001707F9"/>
    <w:rsid w:val="00171E9B"/>
    <w:rsid w:val="00174594"/>
    <w:rsid w:val="001810AF"/>
    <w:rsid w:val="001819D6"/>
    <w:rsid w:val="00185830"/>
    <w:rsid w:val="00185897"/>
    <w:rsid w:val="001868FE"/>
    <w:rsid w:val="00187B1C"/>
    <w:rsid w:val="00191487"/>
    <w:rsid w:val="00196009"/>
    <w:rsid w:val="001A0502"/>
    <w:rsid w:val="001A0A58"/>
    <w:rsid w:val="001A12F0"/>
    <w:rsid w:val="001A1DB6"/>
    <w:rsid w:val="001A2CC5"/>
    <w:rsid w:val="001A37AE"/>
    <w:rsid w:val="001A5FC9"/>
    <w:rsid w:val="001A715C"/>
    <w:rsid w:val="001B0B1C"/>
    <w:rsid w:val="001B127C"/>
    <w:rsid w:val="001B2729"/>
    <w:rsid w:val="001B2CA5"/>
    <w:rsid w:val="001B4E64"/>
    <w:rsid w:val="001C014F"/>
    <w:rsid w:val="001C1747"/>
    <w:rsid w:val="001C2E4F"/>
    <w:rsid w:val="001C31B3"/>
    <w:rsid w:val="001C471C"/>
    <w:rsid w:val="001C5104"/>
    <w:rsid w:val="001D011E"/>
    <w:rsid w:val="001D1F80"/>
    <w:rsid w:val="001E0623"/>
    <w:rsid w:val="001E0C73"/>
    <w:rsid w:val="001E2B9A"/>
    <w:rsid w:val="001E3EEE"/>
    <w:rsid w:val="001E43F7"/>
    <w:rsid w:val="001E585C"/>
    <w:rsid w:val="001E6D32"/>
    <w:rsid w:val="001F02A3"/>
    <w:rsid w:val="001F19AA"/>
    <w:rsid w:val="001F2014"/>
    <w:rsid w:val="001F27B2"/>
    <w:rsid w:val="001F2827"/>
    <w:rsid w:val="001F36CA"/>
    <w:rsid w:val="00202055"/>
    <w:rsid w:val="00203768"/>
    <w:rsid w:val="00205B7E"/>
    <w:rsid w:val="0020663D"/>
    <w:rsid w:val="00207005"/>
    <w:rsid w:val="00211710"/>
    <w:rsid w:val="0021425A"/>
    <w:rsid w:val="0021461E"/>
    <w:rsid w:val="0021481B"/>
    <w:rsid w:val="00217E26"/>
    <w:rsid w:val="00221626"/>
    <w:rsid w:val="00221770"/>
    <w:rsid w:val="002261E3"/>
    <w:rsid w:val="00227B66"/>
    <w:rsid w:val="00231782"/>
    <w:rsid w:val="00233225"/>
    <w:rsid w:val="00233863"/>
    <w:rsid w:val="002339E2"/>
    <w:rsid w:val="00234DA0"/>
    <w:rsid w:val="00237438"/>
    <w:rsid w:val="002436D0"/>
    <w:rsid w:val="00243CA1"/>
    <w:rsid w:val="00244563"/>
    <w:rsid w:val="00244733"/>
    <w:rsid w:val="00245BA9"/>
    <w:rsid w:val="00250EEB"/>
    <w:rsid w:val="00253621"/>
    <w:rsid w:val="00255D34"/>
    <w:rsid w:val="00257631"/>
    <w:rsid w:val="00257654"/>
    <w:rsid w:val="002603AA"/>
    <w:rsid w:val="00260D50"/>
    <w:rsid w:val="0027244B"/>
    <w:rsid w:val="00274C8F"/>
    <w:rsid w:val="00275910"/>
    <w:rsid w:val="00280066"/>
    <w:rsid w:val="002814E2"/>
    <w:rsid w:val="0028165C"/>
    <w:rsid w:val="002824EB"/>
    <w:rsid w:val="00282EB9"/>
    <w:rsid w:val="00284645"/>
    <w:rsid w:val="0028531B"/>
    <w:rsid w:val="00293FB8"/>
    <w:rsid w:val="00294354"/>
    <w:rsid w:val="00294862"/>
    <w:rsid w:val="00295B34"/>
    <w:rsid w:val="00295BC6"/>
    <w:rsid w:val="00296EDE"/>
    <w:rsid w:val="002A0538"/>
    <w:rsid w:val="002A387E"/>
    <w:rsid w:val="002B05CA"/>
    <w:rsid w:val="002B0941"/>
    <w:rsid w:val="002B19FE"/>
    <w:rsid w:val="002B63F3"/>
    <w:rsid w:val="002B6A6C"/>
    <w:rsid w:val="002C09C2"/>
    <w:rsid w:val="002C0D75"/>
    <w:rsid w:val="002C4D24"/>
    <w:rsid w:val="002C535A"/>
    <w:rsid w:val="002C7463"/>
    <w:rsid w:val="002D3EBE"/>
    <w:rsid w:val="002D5225"/>
    <w:rsid w:val="002D539C"/>
    <w:rsid w:val="002D56C2"/>
    <w:rsid w:val="002D6578"/>
    <w:rsid w:val="002D68C3"/>
    <w:rsid w:val="002E2989"/>
    <w:rsid w:val="002E34C5"/>
    <w:rsid w:val="002E5E07"/>
    <w:rsid w:val="002E6D27"/>
    <w:rsid w:val="002F1C5D"/>
    <w:rsid w:val="002F299C"/>
    <w:rsid w:val="002F5056"/>
    <w:rsid w:val="002F51C0"/>
    <w:rsid w:val="002F62CB"/>
    <w:rsid w:val="002F66FB"/>
    <w:rsid w:val="0030093F"/>
    <w:rsid w:val="00301208"/>
    <w:rsid w:val="00301AF9"/>
    <w:rsid w:val="0030285A"/>
    <w:rsid w:val="00303D8B"/>
    <w:rsid w:val="00303E99"/>
    <w:rsid w:val="003067C6"/>
    <w:rsid w:val="00306D4E"/>
    <w:rsid w:val="003076BA"/>
    <w:rsid w:val="00310183"/>
    <w:rsid w:val="00310540"/>
    <w:rsid w:val="003106B7"/>
    <w:rsid w:val="00313A55"/>
    <w:rsid w:val="003142A0"/>
    <w:rsid w:val="00321D94"/>
    <w:rsid w:val="0032413D"/>
    <w:rsid w:val="00325048"/>
    <w:rsid w:val="00331271"/>
    <w:rsid w:val="00331D36"/>
    <w:rsid w:val="0033424A"/>
    <w:rsid w:val="003351B7"/>
    <w:rsid w:val="003352C4"/>
    <w:rsid w:val="00340D52"/>
    <w:rsid w:val="00341F37"/>
    <w:rsid w:val="00344D45"/>
    <w:rsid w:val="00350C90"/>
    <w:rsid w:val="0035609D"/>
    <w:rsid w:val="00363632"/>
    <w:rsid w:val="00363B09"/>
    <w:rsid w:val="00364705"/>
    <w:rsid w:val="00364CD1"/>
    <w:rsid w:val="00364FB8"/>
    <w:rsid w:val="0036615E"/>
    <w:rsid w:val="003676C0"/>
    <w:rsid w:val="0036794A"/>
    <w:rsid w:val="0037038A"/>
    <w:rsid w:val="0037342B"/>
    <w:rsid w:val="003817A7"/>
    <w:rsid w:val="0038755E"/>
    <w:rsid w:val="00387F9A"/>
    <w:rsid w:val="00390B55"/>
    <w:rsid w:val="00393E0B"/>
    <w:rsid w:val="00397635"/>
    <w:rsid w:val="003A6971"/>
    <w:rsid w:val="003A70AA"/>
    <w:rsid w:val="003A75BC"/>
    <w:rsid w:val="003A7C83"/>
    <w:rsid w:val="003B1138"/>
    <w:rsid w:val="003B4382"/>
    <w:rsid w:val="003B533C"/>
    <w:rsid w:val="003B71B3"/>
    <w:rsid w:val="003B7E05"/>
    <w:rsid w:val="003C4CCB"/>
    <w:rsid w:val="003D259F"/>
    <w:rsid w:val="003D61E0"/>
    <w:rsid w:val="003D7502"/>
    <w:rsid w:val="003E061F"/>
    <w:rsid w:val="003E1B50"/>
    <w:rsid w:val="003E26E3"/>
    <w:rsid w:val="003E3F03"/>
    <w:rsid w:val="003E61C0"/>
    <w:rsid w:val="003E6E82"/>
    <w:rsid w:val="003F125A"/>
    <w:rsid w:val="003F6960"/>
    <w:rsid w:val="0040018F"/>
    <w:rsid w:val="00401EA2"/>
    <w:rsid w:val="00403813"/>
    <w:rsid w:val="0041176E"/>
    <w:rsid w:val="00420026"/>
    <w:rsid w:val="00420CC3"/>
    <w:rsid w:val="00421634"/>
    <w:rsid w:val="004224DF"/>
    <w:rsid w:val="0042277F"/>
    <w:rsid w:val="00424C58"/>
    <w:rsid w:val="00430967"/>
    <w:rsid w:val="00431F75"/>
    <w:rsid w:val="004334CD"/>
    <w:rsid w:val="004375A0"/>
    <w:rsid w:val="004445EA"/>
    <w:rsid w:val="00447D0B"/>
    <w:rsid w:val="004509E3"/>
    <w:rsid w:val="00453DAC"/>
    <w:rsid w:val="0045739A"/>
    <w:rsid w:val="0046061A"/>
    <w:rsid w:val="0046091A"/>
    <w:rsid w:val="0046138E"/>
    <w:rsid w:val="00462244"/>
    <w:rsid w:val="00462DF8"/>
    <w:rsid w:val="00463F6E"/>
    <w:rsid w:val="00467854"/>
    <w:rsid w:val="00470405"/>
    <w:rsid w:val="004716FE"/>
    <w:rsid w:val="00471A2B"/>
    <w:rsid w:val="004730C7"/>
    <w:rsid w:val="00474E55"/>
    <w:rsid w:val="00475AC4"/>
    <w:rsid w:val="00476179"/>
    <w:rsid w:val="00477FDF"/>
    <w:rsid w:val="00481773"/>
    <w:rsid w:val="00485A04"/>
    <w:rsid w:val="00486D1B"/>
    <w:rsid w:val="00490C1F"/>
    <w:rsid w:val="004914C5"/>
    <w:rsid w:val="00496E44"/>
    <w:rsid w:val="004976D3"/>
    <w:rsid w:val="004A2478"/>
    <w:rsid w:val="004A4679"/>
    <w:rsid w:val="004B17A4"/>
    <w:rsid w:val="004B2101"/>
    <w:rsid w:val="004B3287"/>
    <w:rsid w:val="004B4ED1"/>
    <w:rsid w:val="004C08C7"/>
    <w:rsid w:val="004C1FD1"/>
    <w:rsid w:val="004C230E"/>
    <w:rsid w:val="004C5D44"/>
    <w:rsid w:val="004C68E9"/>
    <w:rsid w:val="004C6DA0"/>
    <w:rsid w:val="004C7872"/>
    <w:rsid w:val="004D107A"/>
    <w:rsid w:val="004D1BE3"/>
    <w:rsid w:val="004D5570"/>
    <w:rsid w:val="004D6D5E"/>
    <w:rsid w:val="004D774C"/>
    <w:rsid w:val="004E0789"/>
    <w:rsid w:val="004E15BF"/>
    <w:rsid w:val="004E5248"/>
    <w:rsid w:val="004E7020"/>
    <w:rsid w:val="00504CC8"/>
    <w:rsid w:val="00507897"/>
    <w:rsid w:val="00511E6A"/>
    <w:rsid w:val="00515CE9"/>
    <w:rsid w:val="00516265"/>
    <w:rsid w:val="00520CA1"/>
    <w:rsid w:val="005223F2"/>
    <w:rsid w:val="00525059"/>
    <w:rsid w:val="00527FAF"/>
    <w:rsid w:val="00530361"/>
    <w:rsid w:val="00530A2B"/>
    <w:rsid w:val="00531781"/>
    <w:rsid w:val="005333B6"/>
    <w:rsid w:val="005347E5"/>
    <w:rsid w:val="00536687"/>
    <w:rsid w:val="00536890"/>
    <w:rsid w:val="00543424"/>
    <w:rsid w:val="00544282"/>
    <w:rsid w:val="00546AF9"/>
    <w:rsid w:val="005507F6"/>
    <w:rsid w:val="005513CB"/>
    <w:rsid w:val="00553B63"/>
    <w:rsid w:val="00554344"/>
    <w:rsid w:val="0055480B"/>
    <w:rsid w:val="00554D80"/>
    <w:rsid w:val="00555634"/>
    <w:rsid w:val="00557D3E"/>
    <w:rsid w:val="00557DCC"/>
    <w:rsid w:val="00561325"/>
    <w:rsid w:val="00561AD1"/>
    <w:rsid w:val="005650DB"/>
    <w:rsid w:val="00570514"/>
    <w:rsid w:val="00570517"/>
    <w:rsid w:val="00570569"/>
    <w:rsid w:val="0057064D"/>
    <w:rsid w:val="005743F1"/>
    <w:rsid w:val="005773F3"/>
    <w:rsid w:val="00580FD0"/>
    <w:rsid w:val="00581509"/>
    <w:rsid w:val="00582987"/>
    <w:rsid w:val="00586DF8"/>
    <w:rsid w:val="0059126B"/>
    <w:rsid w:val="00592270"/>
    <w:rsid w:val="0059758D"/>
    <w:rsid w:val="005A4FD1"/>
    <w:rsid w:val="005A5135"/>
    <w:rsid w:val="005A5DFC"/>
    <w:rsid w:val="005B0C48"/>
    <w:rsid w:val="005B17C8"/>
    <w:rsid w:val="005B2FA6"/>
    <w:rsid w:val="005B5C60"/>
    <w:rsid w:val="005B5EBE"/>
    <w:rsid w:val="005B5FF9"/>
    <w:rsid w:val="005B69A2"/>
    <w:rsid w:val="005B7436"/>
    <w:rsid w:val="005C0F64"/>
    <w:rsid w:val="005D05ED"/>
    <w:rsid w:val="005D0BB9"/>
    <w:rsid w:val="005D4BA5"/>
    <w:rsid w:val="005D5165"/>
    <w:rsid w:val="005D6640"/>
    <w:rsid w:val="005E1709"/>
    <w:rsid w:val="005E7463"/>
    <w:rsid w:val="005F0728"/>
    <w:rsid w:val="005F0A2B"/>
    <w:rsid w:val="005F5133"/>
    <w:rsid w:val="006057AE"/>
    <w:rsid w:val="00607FA0"/>
    <w:rsid w:val="0061407C"/>
    <w:rsid w:val="006153C6"/>
    <w:rsid w:val="00617A5A"/>
    <w:rsid w:val="00620228"/>
    <w:rsid w:val="00621C30"/>
    <w:rsid w:val="00621CEC"/>
    <w:rsid w:val="006248BA"/>
    <w:rsid w:val="006257A4"/>
    <w:rsid w:val="00626F1C"/>
    <w:rsid w:val="0063009C"/>
    <w:rsid w:val="00631BFB"/>
    <w:rsid w:val="00631C72"/>
    <w:rsid w:val="00632498"/>
    <w:rsid w:val="006328DA"/>
    <w:rsid w:val="00636CF9"/>
    <w:rsid w:val="00644B05"/>
    <w:rsid w:val="00645F51"/>
    <w:rsid w:val="006476D4"/>
    <w:rsid w:val="00647FC2"/>
    <w:rsid w:val="00651368"/>
    <w:rsid w:val="00651764"/>
    <w:rsid w:val="0065346E"/>
    <w:rsid w:val="0065449F"/>
    <w:rsid w:val="006602F2"/>
    <w:rsid w:val="00662E9E"/>
    <w:rsid w:val="00663CB4"/>
    <w:rsid w:val="006666C3"/>
    <w:rsid w:val="00667133"/>
    <w:rsid w:val="00671BB8"/>
    <w:rsid w:val="00674C55"/>
    <w:rsid w:val="0067582F"/>
    <w:rsid w:val="006807E0"/>
    <w:rsid w:val="006809F7"/>
    <w:rsid w:val="00680F5B"/>
    <w:rsid w:val="0068331D"/>
    <w:rsid w:val="00684244"/>
    <w:rsid w:val="00686CE5"/>
    <w:rsid w:val="00686D81"/>
    <w:rsid w:val="00686F6C"/>
    <w:rsid w:val="006914E9"/>
    <w:rsid w:val="006A1D09"/>
    <w:rsid w:val="006A3BC4"/>
    <w:rsid w:val="006A5CE8"/>
    <w:rsid w:val="006B09D3"/>
    <w:rsid w:val="006B2D91"/>
    <w:rsid w:val="006B3F49"/>
    <w:rsid w:val="006B42BC"/>
    <w:rsid w:val="006C093C"/>
    <w:rsid w:val="006C1E9E"/>
    <w:rsid w:val="006C2B00"/>
    <w:rsid w:val="006C6E31"/>
    <w:rsid w:val="006D0B20"/>
    <w:rsid w:val="006D3705"/>
    <w:rsid w:val="006D52EC"/>
    <w:rsid w:val="006D7AD4"/>
    <w:rsid w:val="006E03DB"/>
    <w:rsid w:val="006E1510"/>
    <w:rsid w:val="006E16A0"/>
    <w:rsid w:val="006E1EF4"/>
    <w:rsid w:val="006E2D56"/>
    <w:rsid w:val="006E3CF9"/>
    <w:rsid w:val="006E5C78"/>
    <w:rsid w:val="006E74BF"/>
    <w:rsid w:val="006E7DFA"/>
    <w:rsid w:val="006F0752"/>
    <w:rsid w:val="006F2C23"/>
    <w:rsid w:val="006F30EA"/>
    <w:rsid w:val="006F7C56"/>
    <w:rsid w:val="00700CFE"/>
    <w:rsid w:val="007022C8"/>
    <w:rsid w:val="007025F7"/>
    <w:rsid w:val="00705B9F"/>
    <w:rsid w:val="00711A58"/>
    <w:rsid w:val="00711AA9"/>
    <w:rsid w:val="007131D6"/>
    <w:rsid w:val="00715983"/>
    <w:rsid w:val="007162FE"/>
    <w:rsid w:val="0072329E"/>
    <w:rsid w:val="007245D5"/>
    <w:rsid w:val="00724F21"/>
    <w:rsid w:val="00724FF7"/>
    <w:rsid w:val="00732301"/>
    <w:rsid w:val="007346D6"/>
    <w:rsid w:val="00735C11"/>
    <w:rsid w:val="007364E1"/>
    <w:rsid w:val="007368C4"/>
    <w:rsid w:val="007376E9"/>
    <w:rsid w:val="00740CFF"/>
    <w:rsid w:val="00742791"/>
    <w:rsid w:val="00746603"/>
    <w:rsid w:val="00754CE3"/>
    <w:rsid w:val="00756518"/>
    <w:rsid w:val="0076145B"/>
    <w:rsid w:val="007627D7"/>
    <w:rsid w:val="00763A3A"/>
    <w:rsid w:val="0076549A"/>
    <w:rsid w:val="00770348"/>
    <w:rsid w:val="007705DC"/>
    <w:rsid w:val="00770A6E"/>
    <w:rsid w:val="00772385"/>
    <w:rsid w:val="007731A5"/>
    <w:rsid w:val="00773C89"/>
    <w:rsid w:val="007742A9"/>
    <w:rsid w:val="007767C2"/>
    <w:rsid w:val="00776A3D"/>
    <w:rsid w:val="00776F0D"/>
    <w:rsid w:val="00784787"/>
    <w:rsid w:val="007855F9"/>
    <w:rsid w:val="00791544"/>
    <w:rsid w:val="00791890"/>
    <w:rsid w:val="0079269D"/>
    <w:rsid w:val="0079521E"/>
    <w:rsid w:val="00795485"/>
    <w:rsid w:val="00797B87"/>
    <w:rsid w:val="007A0254"/>
    <w:rsid w:val="007A0ADE"/>
    <w:rsid w:val="007A17AB"/>
    <w:rsid w:val="007A33EB"/>
    <w:rsid w:val="007A3A95"/>
    <w:rsid w:val="007A452B"/>
    <w:rsid w:val="007A537E"/>
    <w:rsid w:val="007A5CD7"/>
    <w:rsid w:val="007A6B9A"/>
    <w:rsid w:val="007A6D75"/>
    <w:rsid w:val="007B134C"/>
    <w:rsid w:val="007B5174"/>
    <w:rsid w:val="007B52BA"/>
    <w:rsid w:val="007C0932"/>
    <w:rsid w:val="007C20E0"/>
    <w:rsid w:val="007C25ED"/>
    <w:rsid w:val="007C3B3B"/>
    <w:rsid w:val="007C46BD"/>
    <w:rsid w:val="007C4890"/>
    <w:rsid w:val="007C4BFA"/>
    <w:rsid w:val="007C5111"/>
    <w:rsid w:val="007C5293"/>
    <w:rsid w:val="007C5865"/>
    <w:rsid w:val="007C7508"/>
    <w:rsid w:val="007D07DE"/>
    <w:rsid w:val="007D3552"/>
    <w:rsid w:val="007D4C20"/>
    <w:rsid w:val="007D6F3B"/>
    <w:rsid w:val="007D7E03"/>
    <w:rsid w:val="007E08A0"/>
    <w:rsid w:val="007E2BEB"/>
    <w:rsid w:val="007E3044"/>
    <w:rsid w:val="007E364C"/>
    <w:rsid w:val="007F16DC"/>
    <w:rsid w:val="007F2414"/>
    <w:rsid w:val="007F387A"/>
    <w:rsid w:val="007F4FC6"/>
    <w:rsid w:val="007F5738"/>
    <w:rsid w:val="00800692"/>
    <w:rsid w:val="00801A97"/>
    <w:rsid w:val="008023A9"/>
    <w:rsid w:val="00802D21"/>
    <w:rsid w:val="008069E7"/>
    <w:rsid w:val="00811874"/>
    <w:rsid w:val="0081190A"/>
    <w:rsid w:val="008133F0"/>
    <w:rsid w:val="00815199"/>
    <w:rsid w:val="00817462"/>
    <w:rsid w:val="00820043"/>
    <w:rsid w:val="00820810"/>
    <w:rsid w:val="0082106F"/>
    <w:rsid w:val="00821187"/>
    <w:rsid w:val="008213A1"/>
    <w:rsid w:val="00823117"/>
    <w:rsid w:val="00823FAF"/>
    <w:rsid w:val="008258C9"/>
    <w:rsid w:val="00833DCA"/>
    <w:rsid w:val="00834E22"/>
    <w:rsid w:val="00835400"/>
    <w:rsid w:val="0083610A"/>
    <w:rsid w:val="008369FD"/>
    <w:rsid w:val="00841369"/>
    <w:rsid w:val="00844E87"/>
    <w:rsid w:val="00846390"/>
    <w:rsid w:val="0084639D"/>
    <w:rsid w:val="0084797C"/>
    <w:rsid w:val="00850F14"/>
    <w:rsid w:val="0085194D"/>
    <w:rsid w:val="00851EED"/>
    <w:rsid w:val="00866907"/>
    <w:rsid w:val="008675F3"/>
    <w:rsid w:val="008736DC"/>
    <w:rsid w:val="00874DDD"/>
    <w:rsid w:val="00875612"/>
    <w:rsid w:val="008763C3"/>
    <w:rsid w:val="008763E5"/>
    <w:rsid w:val="00876528"/>
    <w:rsid w:val="00877E2C"/>
    <w:rsid w:val="00882C13"/>
    <w:rsid w:val="00882D72"/>
    <w:rsid w:val="0088550C"/>
    <w:rsid w:val="00887685"/>
    <w:rsid w:val="00892922"/>
    <w:rsid w:val="0089553F"/>
    <w:rsid w:val="00895ED9"/>
    <w:rsid w:val="00897C69"/>
    <w:rsid w:val="008A1B04"/>
    <w:rsid w:val="008A31B2"/>
    <w:rsid w:val="008A369E"/>
    <w:rsid w:val="008A5DE7"/>
    <w:rsid w:val="008A6264"/>
    <w:rsid w:val="008A656A"/>
    <w:rsid w:val="008A6E79"/>
    <w:rsid w:val="008B34A0"/>
    <w:rsid w:val="008B516D"/>
    <w:rsid w:val="008B652C"/>
    <w:rsid w:val="008B6A93"/>
    <w:rsid w:val="008B7FBE"/>
    <w:rsid w:val="008C00AE"/>
    <w:rsid w:val="008C2186"/>
    <w:rsid w:val="008C54FD"/>
    <w:rsid w:val="008C5D1A"/>
    <w:rsid w:val="008C5FA8"/>
    <w:rsid w:val="008C6ED1"/>
    <w:rsid w:val="008D2AAA"/>
    <w:rsid w:val="008D60C6"/>
    <w:rsid w:val="008D64BE"/>
    <w:rsid w:val="008D7274"/>
    <w:rsid w:val="008E4F08"/>
    <w:rsid w:val="008E5BAC"/>
    <w:rsid w:val="008E69C5"/>
    <w:rsid w:val="008E7857"/>
    <w:rsid w:val="008F09FB"/>
    <w:rsid w:val="008F1F1E"/>
    <w:rsid w:val="008F32DD"/>
    <w:rsid w:val="008F4CEC"/>
    <w:rsid w:val="008F5891"/>
    <w:rsid w:val="008F74A7"/>
    <w:rsid w:val="008F7F52"/>
    <w:rsid w:val="00901659"/>
    <w:rsid w:val="00901CE7"/>
    <w:rsid w:val="0090372F"/>
    <w:rsid w:val="00905410"/>
    <w:rsid w:val="00907398"/>
    <w:rsid w:val="0091290F"/>
    <w:rsid w:val="00917402"/>
    <w:rsid w:val="0091780F"/>
    <w:rsid w:val="00920532"/>
    <w:rsid w:val="0092205C"/>
    <w:rsid w:val="00923968"/>
    <w:rsid w:val="00923C58"/>
    <w:rsid w:val="00924994"/>
    <w:rsid w:val="00925C85"/>
    <w:rsid w:val="00926743"/>
    <w:rsid w:val="009330EA"/>
    <w:rsid w:val="00940970"/>
    <w:rsid w:val="009432F8"/>
    <w:rsid w:val="00943BD2"/>
    <w:rsid w:val="00943C84"/>
    <w:rsid w:val="009447E9"/>
    <w:rsid w:val="0095165C"/>
    <w:rsid w:val="0095200B"/>
    <w:rsid w:val="009530EC"/>
    <w:rsid w:val="009615DA"/>
    <w:rsid w:val="009635C1"/>
    <w:rsid w:val="009648FB"/>
    <w:rsid w:val="00964B6B"/>
    <w:rsid w:val="00966618"/>
    <w:rsid w:val="00966AD5"/>
    <w:rsid w:val="00967CC6"/>
    <w:rsid w:val="00967CE8"/>
    <w:rsid w:val="009721BC"/>
    <w:rsid w:val="009744C4"/>
    <w:rsid w:val="0097479E"/>
    <w:rsid w:val="00975B2F"/>
    <w:rsid w:val="00980A13"/>
    <w:rsid w:val="00980F89"/>
    <w:rsid w:val="009825EC"/>
    <w:rsid w:val="00982B16"/>
    <w:rsid w:val="00983C28"/>
    <w:rsid w:val="00985B80"/>
    <w:rsid w:val="0098621F"/>
    <w:rsid w:val="00987A6C"/>
    <w:rsid w:val="00990F39"/>
    <w:rsid w:val="0099284A"/>
    <w:rsid w:val="009959DF"/>
    <w:rsid w:val="009A01F5"/>
    <w:rsid w:val="009A0D18"/>
    <w:rsid w:val="009A4221"/>
    <w:rsid w:val="009A6B40"/>
    <w:rsid w:val="009A7700"/>
    <w:rsid w:val="009B296F"/>
    <w:rsid w:val="009B562F"/>
    <w:rsid w:val="009B754A"/>
    <w:rsid w:val="009B7B87"/>
    <w:rsid w:val="009B7C27"/>
    <w:rsid w:val="009C4E5B"/>
    <w:rsid w:val="009D34CC"/>
    <w:rsid w:val="009D76A8"/>
    <w:rsid w:val="009E1126"/>
    <w:rsid w:val="009E25AE"/>
    <w:rsid w:val="009E2B75"/>
    <w:rsid w:val="009E3527"/>
    <w:rsid w:val="009E4AB4"/>
    <w:rsid w:val="009E65E3"/>
    <w:rsid w:val="009E7797"/>
    <w:rsid w:val="009F1199"/>
    <w:rsid w:val="009F20EB"/>
    <w:rsid w:val="009F35BC"/>
    <w:rsid w:val="009F5FB9"/>
    <w:rsid w:val="009F6350"/>
    <w:rsid w:val="00A0108A"/>
    <w:rsid w:val="00A0570C"/>
    <w:rsid w:val="00A06573"/>
    <w:rsid w:val="00A06962"/>
    <w:rsid w:val="00A06AD6"/>
    <w:rsid w:val="00A073F8"/>
    <w:rsid w:val="00A109FD"/>
    <w:rsid w:val="00A10E42"/>
    <w:rsid w:val="00A10EFD"/>
    <w:rsid w:val="00A13860"/>
    <w:rsid w:val="00A14D86"/>
    <w:rsid w:val="00A1633E"/>
    <w:rsid w:val="00A163EA"/>
    <w:rsid w:val="00A166E5"/>
    <w:rsid w:val="00A17170"/>
    <w:rsid w:val="00A218A3"/>
    <w:rsid w:val="00A23052"/>
    <w:rsid w:val="00A2505E"/>
    <w:rsid w:val="00A26244"/>
    <w:rsid w:val="00A3207A"/>
    <w:rsid w:val="00A321B8"/>
    <w:rsid w:val="00A337EB"/>
    <w:rsid w:val="00A3436B"/>
    <w:rsid w:val="00A35075"/>
    <w:rsid w:val="00A43148"/>
    <w:rsid w:val="00A449D3"/>
    <w:rsid w:val="00A457AB"/>
    <w:rsid w:val="00A45D50"/>
    <w:rsid w:val="00A4659B"/>
    <w:rsid w:val="00A46B0A"/>
    <w:rsid w:val="00A46C4F"/>
    <w:rsid w:val="00A5098D"/>
    <w:rsid w:val="00A52CC5"/>
    <w:rsid w:val="00A57852"/>
    <w:rsid w:val="00A60767"/>
    <w:rsid w:val="00A623B0"/>
    <w:rsid w:val="00A660B6"/>
    <w:rsid w:val="00A66B80"/>
    <w:rsid w:val="00A678FE"/>
    <w:rsid w:val="00A70330"/>
    <w:rsid w:val="00A719B3"/>
    <w:rsid w:val="00A76D4D"/>
    <w:rsid w:val="00A778A4"/>
    <w:rsid w:val="00A825C1"/>
    <w:rsid w:val="00A82649"/>
    <w:rsid w:val="00A826E9"/>
    <w:rsid w:val="00A836EA"/>
    <w:rsid w:val="00A863C6"/>
    <w:rsid w:val="00A905E2"/>
    <w:rsid w:val="00A93FA7"/>
    <w:rsid w:val="00A94C49"/>
    <w:rsid w:val="00A95335"/>
    <w:rsid w:val="00A96FC8"/>
    <w:rsid w:val="00AA4A4D"/>
    <w:rsid w:val="00AB09C1"/>
    <w:rsid w:val="00AB2622"/>
    <w:rsid w:val="00AB61BE"/>
    <w:rsid w:val="00AB7C63"/>
    <w:rsid w:val="00AB7F90"/>
    <w:rsid w:val="00AC050D"/>
    <w:rsid w:val="00AC3CD5"/>
    <w:rsid w:val="00AC4B89"/>
    <w:rsid w:val="00AC4F45"/>
    <w:rsid w:val="00AC5717"/>
    <w:rsid w:val="00AC6241"/>
    <w:rsid w:val="00AC7A22"/>
    <w:rsid w:val="00AD0570"/>
    <w:rsid w:val="00AD4B8C"/>
    <w:rsid w:val="00AD600F"/>
    <w:rsid w:val="00AD69A8"/>
    <w:rsid w:val="00AE112E"/>
    <w:rsid w:val="00AE2662"/>
    <w:rsid w:val="00AE2F83"/>
    <w:rsid w:val="00AE3DB0"/>
    <w:rsid w:val="00AE4513"/>
    <w:rsid w:val="00AF1DB6"/>
    <w:rsid w:val="00AF243B"/>
    <w:rsid w:val="00AF276F"/>
    <w:rsid w:val="00AF2827"/>
    <w:rsid w:val="00AF451B"/>
    <w:rsid w:val="00AF46BB"/>
    <w:rsid w:val="00B00076"/>
    <w:rsid w:val="00B01AC9"/>
    <w:rsid w:val="00B03D8B"/>
    <w:rsid w:val="00B05B98"/>
    <w:rsid w:val="00B05CC3"/>
    <w:rsid w:val="00B067C1"/>
    <w:rsid w:val="00B07ECA"/>
    <w:rsid w:val="00B1149F"/>
    <w:rsid w:val="00B114DA"/>
    <w:rsid w:val="00B129A5"/>
    <w:rsid w:val="00B12C14"/>
    <w:rsid w:val="00B17D69"/>
    <w:rsid w:val="00B20C95"/>
    <w:rsid w:val="00B21BEF"/>
    <w:rsid w:val="00B22A82"/>
    <w:rsid w:val="00B25CEC"/>
    <w:rsid w:val="00B30F5E"/>
    <w:rsid w:val="00B329EF"/>
    <w:rsid w:val="00B363E2"/>
    <w:rsid w:val="00B40E1D"/>
    <w:rsid w:val="00B41ADB"/>
    <w:rsid w:val="00B45CC3"/>
    <w:rsid w:val="00B51280"/>
    <w:rsid w:val="00B54A86"/>
    <w:rsid w:val="00B61097"/>
    <w:rsid w:val="00B617A4"/>
    <w:rsid w:val="00B664AA"/>
    <w:rsid w:val="00B66D82"/>
    <w:rsid w:val="00B713A0"/>
    <w:rsid w:val="00B721EC"/>
    <w:rsid w:val="00B73A51"/>
    <w:rsid w:val="00B74CA2"/>
    <w:rsid w:val="00B77C22"/>
    <w:rsid w:val="00B84B3D"/>
    <w:rsid w:val="00B87087"/>
    <w:rsid w:val="00B90D63"/>
    <w:rsid w:val="00B927C7"/>
    <w:rsid w:val="00B969EC"/>
    <w:rsid w:val="00BA2DA6"/>
    <w:rsid w:val="00BA5039"/>
    <w:rsid w:val="00BA75D1"/>
    <w:rsid w:val="00BA78E6"/>
    <w:rsid w:val="00BA7A3E"/>
    <w:rsid w:val="00BB2951"/>
    <w:rsid w:val="00BB497B"/>
    <w:rsid w:val="00BB4D89"/>
    <w:rsid w:val="00BB570E"/>
    <w:rsid w:val="00BB5ACE"/>
    <w:rsid w:val="00BC0D9B"/>
    <w:rsid w:val="00BE3079"/>
    <w:rsid w:val="00BE4325"/>
    <w:rsid w:val="00BE4F61"/>
    <w:rsid w:val="00BE6B92"/>
    <w:rsid w:val="00BF3B48"/>
    <w:rsid w:val="00BF5146"/>
    <w:rsid w:val="00BF673F"/>
    <w:rsid w:val="00C005A3"/>
    <w:rsid w:val="00C00A36"/>
    <w:rsid w:val="00C00F1A"/>
    <w:rsid w:val="00C017FC"/>
    <w:rsid w:val="00C073F0"/>
    <w:rsid w:val="00C11D1B"/>
    <w:rsid w:val="00C16A62"/>
    <w:rsid w:val="00C170C3"/>
    <w:rsid w:val="00C1772A"/>
    <w:rsid w:val="00C20834"/>
    <w:rsid w:val="00C21877"/>
    <w:rsid w:val="00C21F8A"/>
    <w:rsid w:val="00C2266C"/>
    <w:rsid w:val="00C25C77"/>
    <w:rsid w:val="00C30FE8"/>
    <w:rsid w:val="00C3278B"/>
    <w:rsid w:val="00C3650F"/>
    <w:rsid w:val="00C41FB5"/>
    <w:rsid w:val="00C460AA"/>
    <w:rsid w:val="00C4630F"/>
    <w:rsid w:val="00C47251"/>
    <w:rsid w:val="00C505AD"/>
    <w:rsid w:val="00C51DBE"/>
    <w:rsid w:val="00C520D5"/>
    <w:rsid w:val="00C52D71"/>
    <w:rsid w:val="00C6004B"/>
    <w:rsid w:val="00C60BFA"/>
    <w:rsid w:val="00C720A3"/>
    <w:rsid w:val="00C728E3"/>
    <w:rsid w:val="00C73727"/>
    <w:rsid w:val="00C75623"/>
    <w:rsid w:val="00C8535E"/>
    <w:rsid w:val="00C91FB3"/>
    <w:rsid w:val="00C94E6D"/>
    <w:rsid w:val="00C96700"/>
    <w:rsid w:val="00C96FD1"/>
    <w:rsid w:val="00C97129"/>
    <w:rsid w:val="00C97CAE"/>
    <w:rsid w:val="00CA0C8F"/>
    <w:rsid w:val="00CA5C15"/>
    <w:rsid w:val="00CA7152"/>
    <w:rsid w:val="00CA7427"/>
    <w:rsid w:val="00CB0136"/>
    <w:rsid w:val="00CB0CF4"/>
    <w:rsid w:val="00CB1C50"/>
    <w:rsid w:val="00CB1D5C"/>
    <w:rsid w:val="00CB2DEC"/>
    <w:rsid w:val="00CB6E2C"/>
    <w:rsid w:val="00CC2EC6"/>
    <w:rsid w:val="00CC79D2"/>
    <w:rsid w:val="00CD121F"/>
    <w:rsid w:val="00CD2320"/>
    <w:rsid w:val="00CD38EE"/>
    <w:rsid w:val="00CD4436"/>
    <w:rsid w:val="00CD724B"/>
    <w:rsid w:val="00CD73C2"/>
    <w:rsid w:val="00CD7E80"/>
    <w:rsid w:val="00CE0132"/>
    <w:rsid w:val="00CE59E2"/>
    <w:rsid w:val="00CE63F3"/>
    <w:rsid w:val="00CF18A5"/>
    <w:rsid w:val="00CF23FE"/>
    <w:rsid w:val="00CF3476"/>
    <w:rsid w:val="00CF4018"/>
    <w:rsid w:val="00CF5C04"/>
    <w:rsid w:val="00CF6F77"/>
    <w:rsid w:val="00D065C1"/>
    <w:rsid w:val="00D13FFF"/>
    <w:rsid w:val="00D143D9"/>
    <w:rsid w:val="00D15B63"/>
    <w:rsid w:val="00D20394"/>
    <w:rsid w:val="00D203C8"/>
    <w:rsid w:val="00D2469B"/>
    <w:rsid w:val="00D2480E"/>
    <w:rsid w:val="00D2634A"/>
    <w:rsid w:val="00D27291"/>
    <w:rsid w:val="00D32FBE"/>
    <w:rsid w:val="00D33FA4"/>
    <w:rsid w:val="00D34603"/>
    <w:rsid w:val="00D362F1"/>
    <w:rsid w:val="00D41722"/>
    <w:rsid w:val="00D42AA8"/>
    <w:rsid w:val="00D44F8A"/>
    <w:rsid w:val="00D4668C"/>
    <w:rsid w:val="00D468A2"/>
    <w:rsid w:val="00D61432"/>
    <w:rsid w:val="00D654BF"/>
    <w:rsid w:val="00D70C56"/>
    <w:rsid w:val="00D731F1"/>
    <w:rsid w:val="00D74CA4"/>
    <w:rsid w:val="00D7527A"/>
    <w:rsid w:val="00D75570"/>
    <w:rsid w:val="00D75634"/>
    <w:rsid w:val="00D81C4E"/>
    <w:rsid w:val="00D857E9"/>
    <w:rsid w:val="00D86476"/>
    <w:rsid w:val="00D876BC"/>
    <w:rsid w:val="00D95645"/>
    <w:rsid w:val="00D95F71"/>
    <w:rsid w:val="00D96383"/>
    <w:rsid w:val="00DA0AB6"/>
    <w:rsid w:val="00DA717E"/>
    <w:rsid w:val="00DA7585"/>
    <w:rsid w:val="00DA7C75"/>
    <w:rsid w:val="00DB3018"/>
    <w:rsid w:val="00DB4299"/>
    <w:rsid w:val="00DB4E7C"/>
    <w:rsid w:val="00DB7022"/>
    <w:rsid w:val="00DC0AF6"/>
    <w:rsid w:val="00DC21AB"/>
    <w:rsid w:val="00DC2FD4"/>
    <w:rsid w:val="00DC3F06"/>
    <w:rsid w:val="00DC4916"/>
    <w:rsid w:val="00DD18C2"/>
    <w:rsid w:val="00DD1FB4"/>
    <w:rsid w:val="00DD2C18"/>
    <w:rsid w:val="00DD2F14"/>
    <w:rsid w:val="00DD4AAA"/>
    <w:rsid w:val="00DD56A8"/>
    <w:rsid w:val="00DD5F0F"/>
    <w:rsid w:val="00DD6D1D"/>
    <w:rsid w:val="00DE06B2"/>
    <w:rsid w:val="00DE1E56"/>
    <w:rsid w:val="00DE2BE2"/>
    <w:rsid w:val="00DE385E"/>
    <w:rsid w:val="00DF19EA"/>
    <w:rsid w:val="00DF1BD2"/>
    <w:rsid w:val="00DF49EC"/>
    <w:rsid w:val="00DF616A"/>
    <w:rsid w:val="00DF63B9"/>
    <w:rsid w:val="00E00522"/>
    <w:rsid w:val="00E00E6F"/>
    <w:rsid w:val="00E05CC5"/>
    <w:rsid w:val="00E06A68"/>
    <w:rsid w:val="00E0780A"/>
    <w:rsid w:val="00E13851"/>
    <w:rsid w:val="00E1456F"/>
    <w:rsid w:val="00E14EC7"/>
    <w:rsid w:val="00E1719F"/>
    <w:rsid w:val="00E2026D"/>
    <w:rsid w:val="00E208A1"/>
    <w:rsid w:val="00E21E33"/>
    <w:rsid w:val="00E22335"/>
    <w:rsid w:val="00E236BE"/>
    <w:rsid w:val="00E24CA9"/>
    <w:rsid w:val="00E255C5"/>
    <w:rsid w:val="00E27FCD"/>
    <w:rsid w:val="00E30EC3"/>
    <w:rsid w:val="00E355C2"/>
    <w:rsid w:val="00E41BFF"/>
    <w:rsid w:val="00E42FF8"/>
    <w:rsid w:val="00E43056"/>
    <w:rsid w:val="00E4732F"/>
    <w:rsid w:val="00E4777E"/>
    <w:rsid w:val="00E4793E"/>
    <w:rsid w:val="00E52947"/>
    <w:rsid w:val="00E53A51"/>
    <w:rsid w:val="00E54073"/>
    <w:rsid w:val="00E6043A"/>
    <w:rsid w:val="00E606F8"/>
    <w:rsid w:val="00E61ECD"/>
    <w:rsid w:val="00E675BE"/>
    <w:rsid w:val="00E70C59"/>
    <w:rsid w:val="00E803B1"/>
    <w:rsid w:val="00E807BB"/>
    <w:rsid w:val="00E832E1"/>
    <w:rsid w:val="00E84224"/>
    <w:rsid w:val="00E84E30"/>
    <w:rsid w:val="00E86DA8"/>
    <w:rsid w:val="00E9409D"/>
    <w:rsid w:val="00E9593F"/>
    <w:rsid w:val="00E97672"/>
    <w:rsid w:val="00EA5042"/>
    <w:rsid w:val="00EB205B"/>
    <w:rsid w:val="00EB3403"/>
    <w:rsid w:val="00EB39ED"/>
    <w:rsid w:val="00EB4C0F"/>
    <w:rsid w:val="00EB6AD6"/>
    <w:rsid w:val="00EC135D"/>
    <w:rsid w:val="00EC431C"/>
    <w:rsid w:val="00EC44D6"/>
    <w:rsid w:val="00EC4D38"/>
    <w:rsid w:val="00EC50FD"/>
    <w:rsid w:val="00ED2E68"/>
    <w:rsid w:val="00ED6795"/>
    <w:rsid w:val="00ED6B34"/>
    <w:rsid w:val="00EF0669"/>
    <w:rsid w:val="00EF2829"/>
    <w:rsid w:val="00EF2AA6"/>
    <w:rsid w:val="00EF7E18"/>
    <w:rsid w:val="00F01179"/>
    <w:rsid w:val="00F070C9"/>
    <w:rsid w:val="00F1478D"/>
    <w:rsid w:val="00F15F66"/>
    <w:rsid w:val="00F15FDF"/>
    <w:rsid w:val="00F16F32"/>
    <w:rsid w:val="00F20E72"/>
    <w:rsid w:val="00F26729"/>
    <w:rsid w:val="00F30BA5"/>
    <w:rsid w:val="00F316F8"/>
    <w:rsid w:val="00F320F7"/>
    <w:rsid w:val="00F32385"/>
    <w:rsid w:val="00F33DDC"/>
    <w:rsid w:val="00F340EB"/>
    <w:rsid w:val="00F50ECE"/>
    <w:rsid w:val="00F5287A"/>
    <w:rsid w:val="00F54694"/>
    <w:rsid w:val="00F54DC5"/>
    <w:rsid w:val="00F57603"/>
    <w:rsid w:val="00F57929"/>
    <w:rsid w:val="00F605AB"/>
    <w:rsid w:val="00F612F6"/>
    <w:rsid w:val="00F6171B"/>
    <w:rsid w:val="00F63778"/>
    <w:rsid w:val="00F65171"/>
    <w:rsid w:val="00F67ED3"/>
    <w:rsid w:val="00F81DF1"/>
    <w:rsid w:val="00F835E1"/>
    <w:rsid w:val="00F85FEA"/>
    <w:rsid w:val="00F865BA"/>
    <w:rsid w:val="00F86D5E"/>
    <w:rsid w:val="00F904E5"/>
    <w:rsid w:val="00F90B1A"/>
    <w:rsid w:val="00F923B0"/>
    <w:rsid w:val="00F93565"/>
    <w:rsid w:val="00FA27C5"/>
    <w:rsid w:val="00FA2E66"/>
    <w:rsid w:val="00FA3CFF"/>
    <w:rsid w:val="00FA7B76"/>
    <w:rsid w:val="00FB3DE1"/>
    <w:rsid w:val="00FB44A0"/>
    <w:rsid w:val="00FB564F"/>
    <w:rsid w:val="00FB586E"/>
    <w:rsid w:val="00FB69F8"/>
    <w:rsid w:val="00FC24C3"/>
    <w:rsid w:val="00FC26DB"/>
    <w:rsid w:val="00FC3B61"/>
    <w:rsid w:val="00FC61E6"/>
    <w:rsid w:val="00FC674F"/>
    <w:rsid w:val="00FD2B15"/>
    <w:rsid w:val="00FD3B63"/>
    <w:rsid w:val="00FD44B9"/>
    <w:rsid w:val="00FD471D"/>
    <w:rsid w:val="00FE1479"/>
    <w:rsid w:val="00FE2001"/>
    <w:rsid w:val="00FE7653"/>
    <w:rsid w:val="00FF13B3"/>
    <w:rsid w:val="00FF1914"/>
    <w:rsid w:val="00FF1D3A"/>
    <w:rsid w:val="00FF306F"/>
    <w:rsid w:val="00FF3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EDB905CE-91EF-464A-9923-F839CFB04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2A3"/>
  </w:style>
  <w:style w:type="paragraph" w:styleId="1">
    <w:name w:val="heading 1"/>
    <w:basedOn w:val="a"/>
    <w:next w:val="a"/>
    <w:link w:val="10"/>
    <w:uiPriority w:val="9"/>
    <w:qFormat/>
    <w:rsid w:val="001F02A3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B8777" w:themeColor="accent6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02A3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B8777" w:themeColor="accent6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02A3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B8777" w:themeColor="accent6" w:themeShade="B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02A3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84AC9D" w:themeColor="accent6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F02A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84AC9D" w:themeColor="accent6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02A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84AC9D" w:themeColor="accent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F02A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84AC9D" w:themeColor="accent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F02A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84AC9D" w:themeColor="accent6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F02A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84AC9D" w:themeColor="accent6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C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1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134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FA27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endnote text"/>
    <w:basedOn w:val="a"/>
    <w:link w:val="a8"/>
    <w:uiPriority w:val="99"/>
    <w:unhideWhenUsed/>
    <w:rsid w:val="00CD2320"/>
    <w:pPr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rsid w:val="00CD2320"/>
    <w:rPr>
      <w:rFonts w:ascii="Times New Roman" w:hAnsi="Times New Roman" w:cs="Times New Roman"/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CD2320"/>
    <w:rPr>
      <w:vertAlign w:val="superscript"/>
    </w:rPr>
  </w:style>
  <w:style w:type="paragraph" w:customStyle="1" w:styleId="ConsPlusCell">
    <w:name w:val="ConsPlusCell"/>
    <w:rsid w:val="00AB7C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801A97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801A97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801A97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5507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507F6"/>
  </w:style>
  <w:style w:type="paragraph" w:styleId="af">
    <w:name w:val="footer"/>
    <w:basedOn w:val="a"/>
    <w:link w:val="af0"/>
    <w:uiPriority w:val="99"/>
    <w:unhideWhenUsed/>
    <w:rsid w:val="005507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507F6"/>
  </w:style>
  <w:style w:type="paragraph" w:styleId="af1">
    <w:name w:val="Normal (Web)"/>
    <w:basedOn w:val="a"/>
    <w:uiPriority w:val="99"/>
    <w:semiHidden/>
    <w:unhideWhenUsed/>
    <w:rsid w:val="004D1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1F02A3"/>
    <w:rPr>
      <w:b/>
      <w:bCs/>
    </w:rPr>
  </w:style>
  <w:style w:type="character" w:styleId="af3">
    <w:name w:val="Hyperlink"/>
    <w:basedOn w:val="a0"/>
    <w:uiPriority w:val="99"/>
    <w:semiHidden/>
    <w:unhideWhenUsed/>
    <w:rsid w:val="00152C60"/>
    <w:rPr>
      <w:color w:val="0000FF"/>
      <w:u w:val="single"/>
    </w:rPr>
  </w:style>
  <w:style w:type="paragraph" w:customStyle="1" w:styleId="ConsPlusNormal">
    <w:name w:val="ConsPlusNormal"/>
    <w:rsid w:val="00645F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F02A3"/>
    <w:rPr>
      <w:rFonts w:asciiTheme="majorHAnsi" w:eastAsiaTheme="majorEastAsia" w:hAnsiTheme="majorHAnsi" w:cstheme="majorBidi"/>
      <w:color w:val="5B8777" w:themeColor="accent6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F02A3"/>
    <w:rPr>
      <w:rFonts w:asciiTheme="majorHAnsi" w:eastAsiaTheme="majorEastAsia" w:hAnsiTheme="majorHAnsi" w:cstheme="majorBidi"/>
      <w:color w:val="5B8777" w:themeColor="accent6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F02A3"/>
    <w:rPr>
      <w:rFonts w:asciiTheme="majorHAnsi" w:eastAsiaTheme="majorEastAsia" w:hAnsiTheme="majorHAnsi" w:cstheme="majorBidi"/>
      <w:color w:val="5B8777" w:themeColor="accent6" w:themeShade="B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F02A3"/>
    <w:rPr>
      <w:rFonts w:asciiTheme="majorHAnsi" w:eastAsiaTheme="majorEastAsia" w:hAnsiTheme="majorHAnsi" w:cstheme="majorBidi"/>
      <w:color w:val="84AC9D" w:themeColor="accent6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1F02A3"/>
    <w:rPr>
      <w:rFonts w:asciiTheme="majorHAnsi" w:eastAsiaTheme="majorEastAsia" w:hAnsiTheme="majorHAnsi" w:cstheme="majorBidi"/>
      <w:i/>
      <w:iCs/>
      <w:color w:val="84AC9D" w:themeColor="accent6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1F02A3"/>
    <w:rPr>
      <w:rFonts w:asciiTheme="majorHAnsi" w:eastAsiaTheme="majorEastAsia" w:hAnsiTheme="majorHAnsi" w:cstheme="majorBidi"/>
      <w:color w:val="84AC9D" w:themeColor="accent6"/>
    </w:rPr>
  </w:style>
  <w:style w:type="character" w:customStyle="1" w:styleId="70">
    <w:name w:val="Заголовок 7 Знак"/>
    <w:basedOn w:val="a0"/>
    <w:link w:val="7"/>
    <w:uiPriority w:val="9"/>
    <w:semiHidden/>
    <w:rsid w:val="001F02A3"/>
    <w:rPr>
      <w:rFonts w:asciiTheme="majorHAnsi" w:eastAsiaTheme="majorEastAsia" w:hAnsiTheme="majorHAnsi" w:cstheme="majorBidi"/>
      <w:b/>
      <w:bCs/>
      <w:color w:val="84AC9D" w:themeColor="accent6"/>
    </w:rPr>
  </w:style>
  <w:style w:type="character" w:customStyle="1" w:styleId="80">
    <w:name w:val="Заголовок 8 Знак"/>
    <w:basedOn w:val="a0"/>
    <w:link w:val="8"/>
    <w:uiPriority w:val="9"/>
    <w:semiHidden/>
    <w:rsid w:val="001F02A3"/>
    <w:rPr>
      <w:rFonts w:asciiTheme="majorHAnsi" w:eastAsiaTheme="majorEastAsia" w:hAnsiTheme="majorHAnsi" w:cstheme="majorBidi"/>
      <w:b/>
      <w:bCs/>
      <w:i/>
      <w:iCs/>
      <w:color w:val="84AC9D" w:themeColor="accent6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F02A3"/>
    <w:rPr>
      <w:rFonts w:asciiTheme="majorHAnsi" w:eastAsiaTheme="majorEastAsia" w:hAnsiTheme="majorHAnsi" w:cstheme="majorBidi"/>
      <w:i/>
      <w:iCs/>
      <w:color w:val="84AC9D" w:themeColor="accent6"/>
      <w:sz w:val="20"/>
      <w:szCs w:val="20"/>
    </w:rPr>
  </w:style>
  <w:style w:type="paragraph" w:styleId="af4">
    <w:name w:val="Title"/>
    <w:basedOn w:val="a"/>
    <w:next w:val="a"/>
    <w:link w:val="af5"/>
    <w:uiPriority w:val="10"/>
    <w:qFormat/>
    <w:rsid w:val="001F02A3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af5">
    <w:name w:val="Заголовок Знак"/>
    <w:basedOn w:val="a0"/>
    <w:link w:val="af4"/>
    <w:uiPriority w:val="10"/>
    <w:rsid w:val="001F02A3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af6">
    <w:name w:val="Subtitle"/>
    <w:basedOn w:val="a"/>
    <w:next w:val="a"/>
    <w:link w:val="af7"/>
    <w:uiPriority w:val="11"/>
    <w:qFormat/>
    <w:rsid w:val="001F02A3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af7">
    <w:name w:val="Подзаголовок Знак"/>
    <w:basedOn w:val="a0"/>
    <w:link w:val="af6"/>
    <w:uiPriority w:val="11"/>
    <w:rsid w:val="001F02A3"/>
    <w:rPr>
      <w:rFonts w:asciiTheme="majorHAnsi" w:eastAsiaTheme="majorEastAsia" w:hAnsiTheme="majorHAnsi" w:cstheme="majorBidi"/>
      <w:sz w:val="30"/>
      <w:szCs w:val="30"/>
    </w:rPr>
  </w:style>
  <w:style w:type="character" w:styleId="af8">
    <w:name w:val="Emphasis"/>
    <w:basedOn w:val="a0"/>
    <w:uiPriority w:val="20"/>
    <w:qFormat/>
    <w:rsid w:val="001F02A3"/>
    <w:rPr>
      <w:i/>
      <w:iCs/>
      <w:color w:val="84AC9D" w:themeColor="accent6"/>
    </w:rPr>
  </w:style>
  <w:style w:type="paragraph" w:styleId="af9">
    <w:name w:val="No Spacing"/>
    <w:link w:val="afa"/>
    <w:uiPriority w:val="1"/>
    <w:qFormat/>
    <w:rsid w:val="001F02A3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1F02A3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22">
    <w:name w:val="Цитата 2 Знак"/>
    <w:basedOn w:val="a0"/>
    <w:link w:val="21"/>
    <w:uiPriority w:val="29"/>
    <w:rsid w:val="001F02A3"/>
    <w:rPr>
      <w:i/>
      <w:iCs/>
      <w:color w:val="262626" w:themeColor="text1" w:themeTint="D9"/>
    </w:rPr>
  </w:style>
  <w:style w:type="paragraph" w:styleId="afb">
    <w:name w:val="Intense Quote"/>
    <w:basedOn w:val="a"/>
    <w:next w:val="a"/>
    <w:link w:val="afc"/>
    <w:uiPriority w:val="30"/>
    <w:qFormat/>
    <w:rsid w:val="001F02A3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84AC9D" w:themeColor="accent6"/>
      <w:sz w:val="32"/>
      <w:szCs w:val="32"/>
    </w:rPr>
  </w:style>
  <w:style w:type="character" w:customStyle="1" w:styleId="afc">
    <w:name w:val="Выделенная цитата Знак"/>
    <w:basedOn w:val="a0"/>
    <w:link w:val="afb"/>
    <w:uiPriority w:val="30"/>
    <w:rsid w:val="001F02A3"/>
    <w:rPr>
      <w:rFonts w:asciiTheme="majorHAnsi" w:eastAsiaTheme="majorEastAsia" w:hAnsiTheme="majorHAnsi" w:cstheme="majorBidi"/>
      <w:i/>
      <w:iCs/>
      <w:color w:val="84AC9D" w:themeColor="accent6"/>
      <w:sz w:val="32"/>
      <w:szCs w:val="32"/>
    </w:rPr>
  </w:style>
  <w:style w:type="character" w:styleId="afd">
    <w:name w:val="Subtle Emphasis"/>
    <w:basedOn w:val="a0"/>
    <w:uiPriority w:val="19"/>
    <w:qFormat/>
    <w:rsid w:val="001F02A3"/>
    <w:rPr>
      <w:i/>
      <w:iCs/>
    </w:rPr>
  </w:style>
  <w:style w:type="character" w:styleId="afe">
    <w:name w:val="Intense Emphasis"/>
    <w:basedOn w:val="a0"/>
    <w:uiPriority w:val="21"/>
    <w:qFormat/>
    <w:rsid w:val="001F02A3"/>
    <w:rPr>
      <w:b/>
      <w:bCs/>
      <w:i/>
      <w:iCs/>
    </w:rPr>
  </w:style>
  <w:style w:type="character" w:styleId="aff">
    <w:name w:val="Subtle Reference"/>
    <w:basedOn w:val="a0"/>
    <w:uiPriority w:val="31"/>
    <w:qFormat/>
    <w:rsid w:val="001F02A3"/>
    <w:rPr>
      <w:smallCaps/>
      <w:color w:val="595959" w:themeColor="text1" w:themeTint="A6"/>
    </w:rPr>
  </w:style>
  <w:style w:type="character" w:styleId="aff0">
    <w:name w:val="Intense Reference"/>
    <w:basedOn w:val="a0"/>
    <w:uiPriority w:val="32"/>
    <w:qFormat/>
    <w:rsid w:val="001F02A3"/>
    <w:rPr>
      <w:b/>
      <w:bCs/>
      <w:smallCaps/>
      <w:color w:val="84AC9D" w:themeColor="accent6"/>
    </w:rPr>
  </w:style>
  <w:style w:type="character" w:styleId="aff1">
    <w:name w:val="Book Title"/>
    <w:basedOn w:val="a0"/>
    <w:uiPriority w:val="33"/>
    <w:qFormat/>
    <w:rsid w:val="001F02A3"/>
    <w:rPr>
      <w:b/>
      <w:bCs/>
      <w:caps w:val="0"/>
      <w:smallCaps/>
      <w:spacing w:val="7"/>
      <w:sz w:val="21"/>
      <w:szCs w:val="21"/>
    </w:rPr>
  </w:style>
  <w:style w:type="paragraph" w:styleId="aff2">
    <w:name w:val="TOC Heading"/>
    <w:basedOn w:val="1"/>
    <w:next w:val="a"/>
    <w:uiPriority w:val="39"/>
    <w:semiHidden/>
    <w:unhideWhenUsed/>
    <w:qFormat/>
    <w:rsid w:val="001F02A3"/>
    <w:pPr>
      <w:outlineLvl w:val="9"/>
    </w:pPr>
  </w:style>
  <w:style w:type="paragraph" w:styleId="aff3">
    <w:name w:val="caption"/>
    <w:basedOn w:val="a"/>
    <w:next w:val="a"/>
    <w:uiPriority w:val="35"/>
    <w:semiHidden/>
    <w:unhideWhenUsed/>
    <w:qFormat/>
    <w:rsid w:val="001F02A3"/>
    <w:pPr>
      <w:spacing w:line="240" w:lineRule="auto"/>
    </w:pPr>
    <w:rPr>
      <w:b/>
      <w:bCs/>
      <w:smallCaps/>
      <w:color w:val="595959" w:themeColor="text1" w:themeTint="A6"/>
    </w:rPr>
  </w:style>
  <w:style w:type="character" w:customStyle="1" w:styleId="afa">
    <w:name w:val="Без интервала Знак"/>
    <w:basedOn w:val="a0"/>
    <w:link w:val="af9"/>
    <w:uiPriority w:val="1"/>
    <w:rsid w:val="000004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4F809B073C361D7E9EB5214C4D3633207CAA36C21D294D6E1A9D16D0508812E554A080A04C2C1B72B4CA2a8xBI" TargetMode="External"/><Relationship Id="rId18" Type="http://schemas.openxmlformats.org/officeDocument/2006/relationships/hyperlink" Target="consultantplus://offline/ref=A91884BCBF75B25410D190D7EAD2660584F18F6E1D465A2DF337E97207617F202469235E221AB5084F96A1o8GFJ" TargetMode="External"/><Relationship Id="rId26" Type="http://schemas.openxmlformats.org/officeDocument/2006/relationships/hyperlink" Target="consultantplus://offline/ref=D1160BB16CB8E1D1E08263EE28B6047E7BF5E86076ED9925973D4D8E6AFD7049697C6B74FD095010D2A71076o0I" TargetMode="External"/><Relationship Id="rId39" Type="http://schemas.openxmlformats.org/officeDocument/2006/relationships/fontTable" Target="fontTable.xml"/><Relationship Id="rId21" Type="http://schemas.openxmlformats.org/officeDocument/2006/relationships/hyperlink" Target="consultantplus://offline/ref=F690E0A253022947F945350E4CC858AE5B9804898D6B8A08BD9217A8EBECCD567AB1DC04081C200CF6CE69ZAg8I" TargetMode="External"/><Relationship Id="rId34" Type="http://schemas.openxmlformats.org/officeDocument/2006/relationships/hyperlink" Target="consultantplus://offline/ref=8CCE2E5DBF49AA49CD1FD781303A15904DCED258055076FF9C0601BA738A0E71F69B0F033C13B43ABF02F5V4eAK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EDAB431560C24676FC932679F46FB803B4240004FF3BB0FAAD3EC8A68164645E8C78D4F4414v4u6I" TargetMode="External"/><Relationship Id="rId17" Type="http://schemas.openxmlformats.org/officeDocument/2006/relationships/hyperlink" Target="consultantplus://offline/ref=C66ABBF43D4204B390B0B3A79281E1268AE22C31E9715ADB37D5DC265445AA77203F27987B453E394607E01EC440F2B1D0B3E0D108DFCCDC825E7A6Bv8jEI" TargetMode="External"/><Relationship Id="rId25" Type="http://schemas.openxmlformats.org/officeDocument/2006/relationships/hyperlink" Target="consultantplus://offline/ref=3572A7EC13E1055CB63D68017BDC98E1863B6DDAA3C814493FAF77B9B9B72B35DC125AE9C7842A92D3FEE8Z728I" TargetMode="External"/><Relationship Id="rId33" Type="http://schemas.openxmlformats.org/officeDocument/2006/relationships/hyperlink" Target="consultantplus://offline/ref=0B1CD921EABF88409445B914F57FB6FAB8AFFCCD4CC60544C3F2D07E2B5BD821141F617B107664D757208870T7K" TargetMode="External"/><Relationship Id="rId38" Type="http://schemas.openxmlformats.org/officeDocument/2006/relationships/hyperlink" Target="consultantplus://offline/ref=8CCE2E5DBF49AA49CD1FD781303A15904DCED25805517CFE940601BA738A0E71F69B0F033C13B43ABF0AF0V4eA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66ABBF43D4204B390B0B3A79281E1268AE22C31E9715ADB37D5DC265445AA77203F27987B453E394606E816C540F2B1D0B3E0D108DFCCDC825E7A6Bv8jEI" TargetMode="External"/><Relationship Id="rId20" Type="http://schemas.openxmlformats.org/officeDocument/2006/relationships/hyperlink" Target="consultantplus://offline/ref=7E41102F00E363CD6FC989EBD1A5590E82ED763139E4C3CF5CEB7E81C06F91A7CBE24C74BE63u2M2J" TargetMode="External"/><Relationship Id="rId29" Type="http://schemas.openxmlformats.org/officeDocument/2006/relationships/hyperlink" Target="consultantplus://offline/ref=D8DF53566EFBD959430FB9531209F23879B35919398C64E0F82BCA9FB91CCEAFA4650E2B3A07FA2AD8A256x057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138A9027943A7E28E926A6B20D5C40EB37F6CEE4C8B2637B5E700E8A5E327C6C0B402DFA8CFAE874215D7v6t4I" TargetMode="External"/><Relationship Id="rId24" Type="http://schemas.openxmlformats.org/officeDocument/2006/relationships/hyperlink" Target="consultantplus://offline/ref=7E41102F00E363CD6FC989EBD1A5590E82ED763136E1CEC159EB7E81C06F91A7CBE24C74BE63214161A074uCM2J" TargetMode="External"/><Relationship Id="rId32" Type="http://schemas.openxmlformats.org/officeDocument/2006/relationships/hyperlink" Target="consultantplus://offline/ref=0B1CD921EABF88409445B914F57FB6FAB8AFFCCD4CC6074AC1F2D07E2B5BD821141F617B107664D756218E70T0K" TargetMode="External"/><Relationship Id="rId37" Type="http://schemas.openxmlformats.org/officeDocument/2006/relationships/hyperlink" Target="consultantplus://offline/ref=D5B7395E2162F6E40748D477C600E66F0668F07616863554AEAC7AE3CAF2ED2DECBDAC4CCB4D44A3EF2FFE4E001708D13EBA4B91245B12CEC1C1F619b4h4I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F3795668EDF6430079F3D4A43B192C2B81A0260C182735E6723D65E8FDF69B180ED70CC7C6A201B38E8FAMEB0J" TargetMode="External"/><Relationship Id="rId23" Type="http://schemas.openxmlformats.org/officeDocument/2006/relationships/hyperlink" Target="consultantplus://offline/ref=3572A7EC13E1055CB63D68017BDC98E1863B6DDAA3CB14443CAF77B9B9B72B35DC125AE9C7842A92D3FEEDZ729I" TargetMode="External"/><Relationship Id="rId28" Type="http://schemas.openxmlformats.org/officeDocument/2006/relationships/hyperlink" Target="consultantplus://offline/ref=BDC1A32C9513503744860B2EC7372DA2BF1072C6953F556388E81531161CC9C50BCB7F1BC20F99965D46BBhEtCJ" TargetMode="External"/><Relationship Id="rId36" Type="http://schemas.openxmlformats.org/officeDocument/2006/relationships/hyperlink" Target="consultantplus://offline/ref=D5B7395E2162F6E40748D477C600E66F0668F07616863554AEAC7AE3CAF2ED2DECBDAC4CCB4D44A3EF2FFF4E0B1708D13EBA4B91245B12CEC1C1F619b4h4I" TargetMode="External"/><Relationship Id="rId10" Type="http://schemas.openxmlformats.org/officeDocument/2006/relationships/hyperlink" Target="consultantplus://offline/ref=EC5945C6B0781D76EBA86BC2EB6231DDF1014A7D9AABB2A2F7D58F5DF62580E245B7BE073409A0D050086272FDB850125AWFZFE" TargetMode="External"/><Relationship Id="rId19" Type="http://schemas.openxmlformats.org/officeDocument/2006/relationships/hyperlink" Target="consultantplus://offline/ref=A91884BCBF75B25410D190D7EAD2660584F18F6E1D465D2AF537E97207617F202469235E221AoBG6J" TargetMode="External"/><Relationship Id="rId31" Type="http://schemas.openxmlformats.org/officeDocument/2006/relationships/hyperlink" Target="consultantplus://offline/ref=D8DF53566EFBD959430FB9531209F23879B35919368664E6F02BCA9FB91CCEAFA4650E2B3A07FA2AD9A25Dx057J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343086F5AFB7850C03E8ABFD7D35CA1626E55086A48FBD139E5616A1ACFA1A4AD1CF6AC0B7BBFD02B4CB0EjBw4I" TargetMode="External"/><Relationship Id="rId22" Type="http://schemas.openxmlformats.org/officeDocument/2006/relationships/hyperlink" Target="consultantplus://offline/ref=F690E0A253022947F945350E4CC858AE5B9804898D6B8103B49217A8EBECCD567AB1DC04081C200CF6CE6DZAgFI" TargetMode="External"/><Relationship Id="rId27" Type="http://schemas.openxmlformats.org/officeDocument/2006/relationships/hyperlink" Target="consultantplus://offline/ref=D1160BB16CB8E1D1E08263EE28B6047E7BF5E86079E59826903D4D8E6AFD7049697C6B74FD095010D2AF1276oEI" TargetMode="External"/><Relationship Id="rId30" Type="http://schemas.openxmlformats.org/officeDocument/2006/relationships/hyperlink" Target="consultantplus://offline/ref=D8DF53566EFBD959430FB9531209F23879B3591939836DE6FE2BCA9FB91CCEAFA4650E2B3A07FA2AD8A257x05DJ" TargetMode="External"/><Relationship Id="rId35" Type="http://schemas.openxmlformats.org/officeDocument/2006/relationships/hyperlink" Target="consultantplus://offline/ref=8CCE2E5DBF49AA49CD1FD781303A15904DCED25805517EF89A0601BA738A0E71F69B0F033C13VBe7K" TargetMode="External"/><Relationship Id="rId8" Type="http://schemas.openxmlformats.org/officeDocument/2006/relationships/image" Target="media/image1.wmf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Метрополия">
  <a:themeElements>
    <a:clrScheme name="Метрополия">
      <a:dk1>
        <a:sysClr val="windowText" lastClr="000000"/>
      </a:dk1>
      <a:lt1>
        <a:sysClr val="window" lastClr="FFFFFF"/>
      </a:lt1>
      <a:dk2>
        <a:srgbClr val="162F33"/>
      </a:dk2>
      <a:lt2>
        <a:srgbClr val="EAF0E0"/>
      </a:lt2>
      <a:accent1>
        <a:srgbClr val="50B4C8"/>
      </a:accent1>
      <a:accent2>
        <a:srgbClr val="A8B97F"/>
      </a:accent2>
      <a:accent3>
        <a:srgbClr val="9B9256"/>
      </a:accent3>
      <a:accent4>
        <a:srgbClr val="657689"/>
      </a:accent4>
      <a:accent5>
        <a:srgbClr val="7A855D"/>
      </a:accent5>
      <a:accent6>
        <a:srgbClr val="84AC9D"/>
      </a:accent6>
      <a:hlink>
        <a:srgbClr val="2370CD"/>
      </a:hlink>
      <a:folHlink>
        <a:srgbClr val="877589"/>
      </a:folHlink>
    </a:clrScheme>
    <a:fontScheme name="Метрополия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Метрополия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00000"/>
                <a:lumMod val="110000"/>
              </a:schemeClr>
            </a:gs>
            <a:gs pos="50000">
              <a:schemeClr val="phClr">
                <a:tint val="75000"/>
                <a:satMod val="101000"/>
                <a:lumMod val="105000"/>
              </a:schemeClr>
            </a:gs>
            <a:gs pos="100000">
              <a:schemeClr val="phClr">
                <a:tint val="82000"/>
                <a:satMod val="104000"/>
                <a:lumMod val="105000"/>
              </a:schemeClr>
            </a:gs>
          </a:gsLst>
          <a:lin ang="2700000" scaled="0"/>
        </a:gradFill>
        <a:gradFill rotWithShape="1">
          <a:gsLst>
            <a:gs pos="0">
              <a:schemeClr val="phClr">
                <a:tint val="97000"/>
                <a:satMod val="100000"/>
                <a:lumMod val="102000"/>
              </a:schemeClr>
            </a:gs>
            <a:gs pos="50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80000"/>
                <a:satMod val="100000"/>
                <a:lumMod val="99000"/>
              </a:schemeClr>
            </a:gs>
          </a:gsLst>
          <a:lin ang="27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solidFill>
          <a:schemeClr val="phClr">
            <a:shade val="95000"/>
            <a:satMod val="17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etropolitan" id="{4C5440D6-04D2-4954-96CF-F251137069B2}" vid="{79CFCA13-9412-4290-BB4B-85112F88857B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9A916-41A4-4FD8-82FC-D382893A2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2822</TotalTime>
  <Pages>18</Pages>
  <Words>6435</Words>
  <Characters>36684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43033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Жучкова Эльвира Александровна</dc:creator>
  <cp:keywords/>
  <dc:description/>
  <cp:lastModifiedBy>Кирякина Ольга Викторовна</cp:lastModifiedBy>
  <cp:revision>112</cp:revision>
  <cp:lastPrinted>2022-04-27T03:50:00Z</cp:lastPrinted>
  <dcterms:created xsi:type="dcterms:W3CDTF">2020-05-15T01:30:00Z</dcterms:created>
  <dcterms:modified xsi:type="dcterms:W3CDTF">2022-05-24T04:59:00Z</dcterms:modified>
  <cp:category/>
</cp:coreProperties>
</file>