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10" w:rsidRPr="00503028" w:rsidRDefault="008B711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Приложение N 3</w:t>
      </w:r>
    </w:p>
    <w:p w:rsidR="008B7110" w:rsidRPr="00503028" w:rsidRDefault="008B7110">
      <w:pPr>
        <w:pStyle w:val="ConsPlusNormal"/>
        <w:jc w:val="right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к Порядку мониторинга реализации</w:t>
      </w:r>
    </w:p>
    <w:p w:rsidR="008B7110" w:rsidRPr="00503028" w:rsidRDefault="008B7110">
      <w:pPr>
        <w:pStyle w:val="ConsPlusNormal"/>
        <w:jc w:val="right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соглашений о государственно-частном</w:t>
      </w:r>
    </w:p>
    <w:p w:rsidR="008B7110" w:rsidRPr="00503028" w:rsidRDefault="008B7110">
      <w:pPr>
        <w:pStyle w:val="ConsPlusNormal"/>
        <w:jc w:val="right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партнерстве, соглашений</w:t>
      </w:r>
    </w:p>
    <w:p w:rsidR="008B7110" w:rsidRPr="00503028" w:rsidRDefault="008B7110">
      <w:pPr>
        <w:pStyle w:val="ConsPlusNormal"/>
        <w:jc w:val="right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о муниципально-частном партнерстве,</w:t>
      </w:r>
    </w:p>
    <w:p w:rsidR="008B7110" w:rsidRPr="00503028" w:rsidRDefault="008B7110">
      <w:pPr>
        <w:pStyle w:val="ConsPlusNormal"/>
        <w:jc w:val="right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утвержденному приказом</w:t>
      </w:r>
    </w:p>
    <w:p w:rsidR="008B7110" w:rsidRPr="00503028" w:rsidRDefault="008B7110">
      <w:pPr>
        <w:pStyle w:val="ConsPlusNormal"/>
        <w:jc w:val="right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Минэкономразвития России</w:t>
      </w:r>
    </w:p>
    <w:p w:rsidR="008B7110" w:rsidRPr="00503028" w:rsidRDefault="008B7110">
      <w:pPr>
        <w:pStyle w:val="ConsPlusNormal"/>
        <w:jc w:val="right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от 02.02.2021 г. N 40</w:t>
      </w:r>
    </w:p>
    <w:p w:rsidR="008B7110" w:rsidRPr="00503028" w:rsidRDefault="008B7110">
      <w:pPr>
        <w:pStyle w:val="ConsPlusNormal"/>
        <w:jc w:val="both"/>
        <w:rPr>
          <w:rFonts w:ascii="Times New Roman" w:hAnsi="Times New Roman" w:cs="Times New Roman"/>
        </w:rPr>
      </w:pPr>
    </w:p>
    <w:p w:rsidR="008B7110" w:rsidRPr="00503028" w:rsidRDefault="008B7110">
      <w:pPr>
        <w:pStyle w:val="ConsPlusNormal"/>
        <w:jc w:val="both"/>
        <w:rPr>
          <w:rFonts w:ascii="Times New Roman" w:hAnsi="Times New Roman" w:cs="Times New Roman"/>
        </w:rPr>
      </w:pPr>
    </w:p>
    <w:p w:rsidR="008B7110" w:rsidRPr="00503028" w:rsidRDefault="008B7110">
      <w:pPr>
        <w:pStyle w:val="ConsPlusNormal"/>
        <w:jc w:val="center"/>
        <w:rPr>
          <w:rFonts w:ascii="Times New Roman" w:hAnsi="Times New Roman" w:cs="Times New Roman"/>
        </w:rPr>
      </w:pPr>
      <w:bookmarkStart w:id="0" w:name="P176"/>
      <w:bookmarkEnd w:id="0"/>
      <w:r w:rsidRPr="00503028">
        <w:rPr>
          <w:rFonts w:ascii="Times New Roman" w:hAnsi="Times New Roman" w:cs="Times New Roman"/>
        </w:rPr>
        <w:t>РЕЗУЛЬТАТЫ</w:t>
      </w:r>
    </w:p>
    <w:p w:rsidR="008B7110" w:rsidRPr="00503028" w:rsidRDefault="008B7110">
      <w:pPr>
        <w:pStyle w:val="ConsPlusNormal"/>
        <w:jc w:val="center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мониторинга реализации соглашений о государственно-частном</w:t>
      </w:r>
    </w:p>
    <w:p w:rsidR="008B7110" w:rsidRPr="00503028" w:rsidRDefault="008B7110">
      <w:pPr>
        <w:pStyle w:val="ConsPlusNormal"/>
        <w:jc w:val="center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партнерстве, соглашений о муниципально-частном партнерстве</w:t>
      </w:r>
    </w:p>
    <w:p w:rsidR="008B7110" w:rsidRPr="00503028" w:rsidRDefault="008B7110">
      <w:pPr>
        <w:pStyle w:val="ConsPlusNormal"/>
        <w:jc w:val="center"/>
        <w:rPr>
          <w:rFonts w:ascii="Times New Roman" w:hAnsi="Times New Roman" w:cs="Times New Roman"/>
        </w:rPr>
      </w:pPr>
      <w:r w:rsidRPr="00503028">
        <w:rPr>
          <w:rFonts w:ascii="Times New Roman" w:hAnsi="Times New Roman" w:cs="Times New Roman"/>
        </w:rPr>
        <w:t>за 202</w:t>
      </w:r>
      <w:r w:rsidR="000E46D0">
        <w:rPr>
          <w:rFonts w:ascii="Times New Roman" w:hAnsi="Times New Roman" w:cs="Times New Roman"/>
        </w:rPr>
        <w:t>3</w:t>
      </w:r>
      <w:r w:rsidRPr="00503028">
        <w:rPr>
          <w:rFonts w:ascii="Times New Roman" w:hAnsi="Times New Roman" w:cs="Times New Roman"/>
        </w:rPr>
        <w:t xml:space="preserve"> год</w:t>
      </w:r>
    </w:p>
    <w:p w:rsidR="008B7110" w:rsidRPr="00503028" w:rsidRDefault="008B711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029"/>
        <w:gridCol w:w="1474"/>
      </w:tblGrid>
      <w:tr w:rsidR="008B7110" w:rsidRPr="00503028">
        <w:tc>
          <w:tcPr>
            <w:tcW w:w="566" w:type="dxa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74" w:type="dxa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:rsidR="008B7110" w:rsidRPr="00FB0B2E" w:rsidRDefault="00303A4E" w:rsidP="00294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:rsidR="008B7110" w:rsidRPr="00294882" w:rsidRDefault="00303A4E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9" w:type="dxa"/>
            <w:vAlign w:val="center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:rsidR="008B7110" w:rsidRPr="000E46D0" w:rsidRDefault="00303A4E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:rsidR="008B7110" w:rsidRPr="000E46D0" w:rsidRDefault="00303A4E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:rsidR="008B7110" w:rsidRPr="00FB0B2E" w:rsidRDefault="00303A4E" w:rsidP="002948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:rsidR="008B7110" w:rsidRPr="00294882" w:rsidRDefault="00650ACC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8B7110" w:rsidRPr="00294882" w:rsidRDefault="00303A4E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8B7110" w:rsidRPr="00F60F9A" w:rsidRDefault="00F60F9A" w:rsidP="00F60F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Количество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474" w:type="dxa"/>
          </w:tcPr>
          <w:p w:rsidR="008B7110" w:rsidRPr="00F60F9A" w:rsidRDefault="00F60F9A" w:rsidP="00F60F9A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:rsidR="008B7110" w:rsidRPr="00303A4E" w:rsidRDefault="00EF22F0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A4E">
              <w:rPr>
                <w:rFonts w:ascii="Times New Roman" w:hAnsi="Times New Roman" w:cs="Times New Roman"/>
              </w:rPr>
              <w:t>–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:rsidR="008B7110" w:rsidRPr="00303A4E" w:rsidRDefault="00303A4E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A4E">
              <w:rPr>
                <w:rFonts w:ascii="Times New Roman" w:hAnsi="Times New Roman" w:cs="Times New Roman"/>
              </w:rPr>
              <w:t>–</w:t>
            </w:r>
          </w:p>
        </w:tc>
      </w:tr>
      <w:tr w:rsidR="00303A4E" w:rsidRPr="00503028">
        <w:tc>
          <w:tcPr>
            <w:tcW w:w="566" w:type="dxa"/>
            <w:vAlign w:val="center"/>
          </w:tcPr>
          <w:p w:rsidR="00303A4E" w:rsidRPr="00503028" w:rsidRDefault="00303A4E" w:rsidP="00303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9" w:type="dxa"/>
          </w:tcPr>
          <w:p w:rsidR="00303A4E" w:rsidRPr="00503028" w:rsidRDefault="00303A4E" w:rsidP="00303A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303A4E" w:rsidRPr="00F60F9A" w:rsidRDefault="00303A4E" w:rsidP="00303A4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03A4E" w:rsidRPr="00503028">
        <w:tc>
          <w:tcPr>
            <w:tcW w:w="566" w:type="dxa"/>
            <w:vAlign w:val="center"/>
          </w:tcPr>
          <w:p w:rsidR="00303A4E" w:rsidRPr="00503028" w:rsidRDefault="00303A4E" w:rsidP="00303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9" w:type="dxa"/>
          </w:tcPr>
          <w:p w:rsidR="00303A4E" w:rsidRPr="00503028" w:rsidRDefault="00303A4E" w:rsidP="00303A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303A4E" w:rsidRPr="00503028" w:rsidRDefault="00303A4E" w:rsidP="00303A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8B7110" w:rsidRPr="00F60F9A" w:rsidRDefault="00650ACC" w:rsidP="00EF22F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B7110" w:rsidRPr="00503028">
        <w:tc>
          <w:tcPr>
            <w:tcW w:w="566" w:type="dxa"/>
            <w:vAlign w:val="center"/>
          </w:tcPr>
          <w:p w:rsidR="008B7110" w:rsidRPr="00503028" w:rsidRDefault="008B71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9" w:type="dxa"/>
          </w:tcPr>
          <w:p w:rsidR="008B7110" w:rsidRPr="00503028" w:rsidRDefault="008B71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3028">
              <w:rPr>
                <w:rFonts w:ascii="Times New Roman" w:hAnsi="Times New Roman" w:cs="Times New Roman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8B7110" w:rsidRPr="00503028" w:rsidRDefault="00650ACC" w:rsidP="00F60F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B7110" w:rsidRDefault="008B7110">
      <w:pPr>
        <w:pStyle w:val="ConsPlusNormal"/>
        <w:jc w:val="both"/>
      </w:pPr>
      <w:bookmarkStart w:id="1" w:name="_GoBack"/>
      <w:bookmarkEnd w:id="1"/>
    </w:p>
    <w:sectPr w:rsidR="008B7110" w:rsidSect="0072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10"/>
    <w:rsid w:val="000E46D0"/>
    <w:rsid w:val="00294882"/>
    <w:rsid w:val="00295D57"/>
    <w:rsid w:val="002B2B2B"/>
    <w:rsid w:val="00303A4E"/>
    <w:rsid w:val="00451EF7"/>
    <w:rsid w:val="004F1241"/>
    <w:rsid w:val="00503028"/>
    <w:rsid w:val="00650ACC"/>
    <w:rsid w:val="00871759"/>
    <w:rsid w:val="008B7110"/>
    <w:rsid w:val="008C0ED6"/>
    <w:rsid w:val="00B91112"/>
    <w:rsid w:val="00BD5BF0"/>
    <w:rsid w:val="00D46011"/>
    <w:rsid w:val="00D463C0"/>
    <w:rsid w:val="00EF22F0"/>
    <w:rsid w:val="00F60F9A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2114"/>
  <w15:chartTrackingRefBased/>
  <w15:docId w15:val="{C9A69917-6005-4217-B6BF-F8A79BFB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1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948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948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948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48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948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4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Бестужева Карина Александровна</dc:creator>
  <cp:keywords/>
  <dc:description/>
  <cp:lastModifiedBy>Зяблов Иван Андреевич</cp:lastModifiedBy>
  <cp:revision>3</cp:revision>
  <dcterms:created xsi:type="dcterms:W3CDTF">2024-01-09T04:33:00Z</dcterms:created>
  <dcterms:modified xsi:type="dcterms:W3CDTF">2024-01-09T05:35:00Z</dcterms:modified>
</cp:coreProperties>
</file>