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endnotes.xml" ContentType="application/vnd.openxmlformats-officedocument.wordprocessingml.endnotes+xml"/>
  <Override PartName="/word/glossary/fontTable.xml" ContentType="application/vnd.openxmlformats-officedocument.wordprocessingml.fontTable+xml"/>
  <Override PartName="/word/glossary/settings.xml" ContentType="application/vnd.openxmlformats-officedocument.wordprocessingml.settings+xml"/>
  <Override PartName="/word/glossary/styles.xml" ContentType="application/vnd.openxmlformats-officedocument.wordprocessingml.styles+xml"/>
  <Override PartName="/word/numbering.xml" ContentType="application/vnd.openxmlformats-officedocument.wordprocessingml.numbering+xml"/>
  <Override PartName="/word/glossary/document.xml" ContentType="application/vnd.openxmlformats-officedocument.wordprocessingml.document.glossary+xml"/>
  <Override PartName="/customXml/itemProps1.xml" ContentType="application/vnd.openxmlformats-officedocument.customXmlProperties+xml"/>
  <Override PartName="/word/glossary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a5"/>
        <w:jc w:val="center"/>
        <w:rPr>
          <w:b/>
          <w:bCs/>
          <w:lang w:val="en-US"/>
        </w:rPr>
      </w:pPr>
      <w:r>
        <w:rPr>
          <w:b/>
          <w:bCs/>
          <w:sz w:val="20"/>
          <w:szCs w:val="20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548640" cy="661035"/>
                <wp:effectExtent l="0" t="0" r="3810" b="5715"/>
                <wp:docPr id="1" name="Рисунок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  <pic:nvPr/>
                      </pic:nvPicPr>
                      <pic:blipFill>
                        <a:blip r:embed="rId13"/>
                        <a:srcRect/>
                        <a:stretch/>
                      </pic:blipFill>
                      <pic:spPr bwMode="auto">
                        <a:xfrm>
                          <a:off x="0" y="0"/>
                          <a:ext cx="548640" cy="6610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43.20pt;height:52.05pt;mso-wrap-distance-left:0.00pt;mso-wrap-distance-top:0.00pt;mso-wrap-distance-right:0.00pt;mso-wrap-distance-bottom:0.00pt;" stroked="f">
                <v:path textboxrect="0,0,0,0"/>
                <v:imagedata r:id="rId13" o:title=""/>
              </v:shape>
            </w:pict>
          </mc:Fallback>
        </mc:AlternateContent>
      </w:r>
    </w:p>
    <w:p>
      <w:pPr>
        <w:pStyle w:val="a5"/>
        <w:jc w:val="center"/>
        <w:rPr>
          <w:b/>
          <w:bCs/>
          <w:sz w:val="16"/>
          <w:szCs w:val="16"/>
          <w:lang w:val="en-US"/>
        </w:rPr>
      </w:pPr>
    </w:p>
    <w:p>
      <w:pPr>
        <w:pStyle w:val="a5"/>
        <w:jc w:val="center"/>
        <w:rPr>
          <w:b/>
          <w:bCs/>
        </w:rPr>
      </w:pPr>
      <w:r>
        <w:rPr>
          <w:b/>
          <w:bCs/>
        </w:rPr>
        <w:t xml:space="preserve">ПРАВИТЕЛЬСТВО</w:t>
      </w:r>
      <w:r>
        <w:rPr>
          <w:b/>
          <w:bCs/>
        </w:rPr>
        <w:t xml:space="preserve"> НОВОСИБИРСКОЙ ОБЛАСТИ</w:t>
      </w:r>
    </w:p>
    <w:p>
      <w:pPr>
        <w:jc w:val="center"/>
        <w:rPr>
          <w:b/>
          <w:bCs/>
        </w:rPr>
      </w:pPr>
    </w:p>
    <w:p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 xml:space="preserve">ПОСТАНОВЛЕНИЕ</w:t>
      </w:r>
    </w:p>
    <w:p>
      <w:pPr>
        <w:jc w:val="both"/>
      </w:pPr>
    </w:p>
    <w:p>
      <w:pPr>
        <w:jc w:val="both"/>
        <w:rPr>
          <w:color w:val="000000"/>
        </w:rPr>
      </w:pPr>
    </w:p>
    <w:p>
      <w:pPr>
        <w:jc w:val="center"/>
      </w:pPr>
      <w:r>
        <w:t xml:space="preserve">от 18.03.2025  № 103-п</w:t>
      </w:r>
      <w:bookmarkStart w:id="0" w:name="_GoBack"/>
      <w:bookmarkEnd w:id="0"/>
    </w:p>
    <w:p/>
    <w:p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г.</w:t>
      </w:r>
      <w:r>
        <w:rPr>
          <w:sz w:val="24"/>
          <w:szCs w:val="24"/>
        </w:rPr>
        <w:t xml:space="preserve"> </w:t>
      </w:r>
      <w:r>
        <w:rPr>
          <w:sz w:val="24"/>
          <w:szCs w:val="24"/>
        </w:rPr>
        <w:t xml:space="preserve">Новосибирск</w:t>
      </w:r>
    </w:p>
    <w:p/>
    <w:p>
      <w:pPr>
        <w:jc w:val="center"/>
      </w:pPr>
      <w:r>
        <w:rPr>
          <w:bCs/>
        </w:rPr>
        <w:t xml:space="preserve">О внесении изменения в постановление Правительства Новосибирской области от </w:t>
      </w:r>
      <w:r>
        <w:rPr>
          <w:bCs/>
        </w:rPr>
        <w:t xml:space="preserve">28.03.2014 № 125-п</w:t>
      </w:r>
    </w:p>
    <w:p>
      <w:pPr>
        <w:widowControl w:val="off"/>
        <w:jc w:val="center"/>
        <w:outlineLvl w:val="0"/>
      </w:pPr>
    </w:p>
    <w:p>
      <w:pPr>
        <w:widowControl w:val="off"/>
        <w:jc w:val="center"/>
        <w:outlineLvl w:val="0"/>
      </w:pPr>
    </w:p>
    <w:p>
      <w:pPr>
        <w:ind w:firstLine="709"/>
        <w:jc w:val="both"/>
      </w:pPr>
      <w:r>
        <w:t xml:space="preserve">Правительство Новосибирской </w:t>
      </w:r>
      <w:r>
        <w:t xml:space="preserve">области </w:t>
      </w:r>
      <w:r>
        <w:t xml:space="preserve"> </w:t>
      </w:r>
      <w:r>
        <w:rPr>
          <w:b/>
          <w:bCs/>
        </w:rPr>
        <w:t xml:space="preserve">п</w:t>
      </w:r>
      <w:r>
        <w:rPr>
          <w:b/>
          <w:bCs/>
        </w:rPr>
        <w:t xml:space="preserve"> о с т а н о в л я е т</w:t>
      </w:r>
      <w:r>
        <w:rPr>
          <w:bCs/>
        </w:rPr>
        <w:t xml:space="preserve">:</w:t>
      </w:r>
    </w:p>
    <w:p>
      <w:pPr>
        <w:ind w:firstLine="709"/>
        <w:jc w:val="both"/>
      </w:pPr>
      <w:r>
        <w:t xml:space="preserve">Внести в постановление Правительства Новосибирской области от</w:t>
      </w:r>
      <w:r>
        <w:t xml:space="preserve"> </w:t>
      </w:r>
      <w:r>
        <w:t xml:space="preserve">28.03.2014 № 125-п «О Порядке принятия решений о разработке государственных программ Новосибирской области, а также формирования и</w:t>
      </w:r>
      <w:r>
        <w:t xml:space="preserve"> </w:t>
      </w:r>
      <w:r>
        <w:t xml:space="preserve">реализации указанных программ» следующее изменение:</w:t>
      </w:r>
    </w:p>
    <w:p>
      <w:pPr>
        <w:ind w:firstLine="709"/>
        <w:jc w:val="both"/>
      </w:pPr>
      <w:r>
        <w:rPr>
          <w:rFonts w:eastAsia="Calibri"/>
          <w:lang w:eastAsia="en-US"/>
        </w:rPr>
        <w:t xml:space="preserve">в Порядке принятия решений о разработке государственных программ Новосибирской области, а также формирования и реализации указанных программ:</w:t>
      </w:r>
    </w:p>
    <w:p>
      <w:pPr>
        <w:ind w:firstLine="709"/>
        <w:jc w:val="both"/>
      </w:pPr>
      <w:r>
        <w:t xml:space="preserve">п</w:t>
      </w:r>
      <w:r>
        <w:rPr>
          <w:rFonts w:eastAsia="Calibri"/>
          <w:lang w:eastAsia="en-US"/>
        </w:rPr>
        <w:t xml:space="preserve">риложение «</w:t>
      </w:r>
      <w:r>
        <w:t xml:space="preserve">Порядок проведения оценки эффективности реализации государственных программ Новосибирской </w:t>
      </w:r>
      <w:r>
        <w:t xml:space="preserve">области по итогам 2015–</w:t>
      </w:r>
      <w:r>
        <w:t xml:space="preserve">2023 годов</w:t>
      </w:r>
      <w:r>
        <w:rPr>
          <w:rFonts w:eastAsia="Calibri"/>
          <w:lang w:eastAsia="en-US"/>
        </w:rPr>
        <w:t xml:space="preserve">» изложить в редакции согласно </w:t>
      </w:r>
      <w:r>
        <w:rPr>
          <w:rFonts w:eastAsia="Calibri"/>
          <w:lang w:eastAsia="en-US"/>
        </w:rPr>
        <w:t xml:space="preserve">приложению</w:t>
      </w:r>
      <w:r>
        <w:rPr>
          <w:rFonts w:eastAsia="Calibri"/>
          <w:lang w:eastAsia="en-US"/>
        </w:rPr>
        <w:t xml:space="preserve"> к настоящему постановлению.</w:t>
      </w:r>
    </w:p>
    <w:p>
      <w:pPr>
        <w:jc w:val="both"/>
        <w:rPr>
          <w:lang w:eastAsia="en-US"/>
        </w:rPr>
      </w:pPr>
    </w:p>
    <w:p>
      <w:pPr>
        <w:jc w:val="both"/>
        <w:rPr>
          <w:lang w:eastAsia="en-US"/>
        </w:rPr>
      </w:pPr>
    </w:p>
    <w:p>
      <w:pPr>
        <w:jc w:val="both"/>
        <w:rPr>
          <w:lang w:eastAsia="en-US"/>
        </w:rPr>
      </w:pPr>
    </w:p>
    <w:p>
      <w:pPr>
        <w:jc w:val="both"/>
        <w:rPr>
          <w:lang w:eastAsia="en-US"/>
        </w:rPr>
      </w:pPr>
      <w:r>
        <w:rPr>
          <w:lang w:eastAsia="en-US"/>
        </w:rPr>
        <w:t xml:space="preserve">Губернатор</w:t>
      </w:r>
      <w:r>
        <w:rPr>
          <w:lang w:eastAsia="en-US"/>
        </w:rPr>
        <w:t xml:space="preserve"> </w:t>
      </w:r>
      <w:r>
        <w:rPr>
          <w:lang w:eastAsia="en-US"/>
        </w:rPr>
        <w:t xml:space="preserve">Новосибирской</w:t>
      </w:r>
      <w:r>
        <w:rPr>
          <w:lang w:eastAsia="en-US"/>
        </w:rPr>
        <w:t xml:space="preserve"> </w:t>
      </w:r>
      <w:r>
        <w:rPr>
          <w:lang w:eastAsia="en-US"/>
        </w:rPr>
        <w:t xml:space="preserve">области                                                 </w:t>
      </w:r>
      <w:r>
        <w:rPr>
          <w:lang w:eastAsia="en-US"/>
        </w:rPr>
        <w:t xml:space="preserve">  </w:t>
      </w:r>
      <w:r>
        <w:rPr>
          <w:lang w:eastAsia="en-US"/>
        </w:rPr>
        <w:t xml:space="preserve"> А.А.</w:t>
      </w:r>
      <w:r>
        <w:rPr>
          <w:lang w:eastAsia="en-US"/>
        </w:rPr>
        <w:t xml:space="preserve"> </w:t>
      </w:r>
      <w:r>
        <w:rPr>
          <w:lang w:eastAsia="en-US"/>
        </w:rPr>
        <w:t xml:space="preserve">Травников</w:t>
      </w:r>
      <w:r>
        <w:rPr>
          <w:lang w:eastAsia="en-US"/>
        </w:rPr>
        <w:br/>
      </w:r>
    </w:p>
    <w:p>
      <w:pPr>
        <w:jc w:val="both"/>
        <w:rPr>
          <w:lang w:eastAsia="en-US"/>
        </w:rPr>
      </w:pPr>
    </w:p>
    <w:p>
      <w:pPr>
        <w:jc w:val="both"/>
        <w:rPr>
          <w:lang w:eastAsia="en-US"/>
        </w:rPr>
      </w:pPr>
    </w:p>
    <w:p>
      <w:pPr>
        <w:jc w:val="both"/>
        <w:rPr>
          <w:lang w:eastAsia="en-US"/>
        </w:rPr>
      </w:pPr>
    </w:p>
    <w:p>
      <w:pPr>
        <w:widowControl w:val="off"/>
        <w:contextualSpacing/>
      </w:pPr>
    </w:p>
    <w:p>
      <w:pPr>
        <w:widowControl w:val="off"/>
        <w:contextualSpacing/>
      </w:pPr>
    </w:p>
    <w:p>
      <w:pPr>
        <w:widowControl w:val="off"/>
        <w:contextualSpacing/>
      </w:pPr>
    </w:p>
    <w:p>
      <w:pPr>
        <w:widowControl w:val="off"/>
        <w:contextualSpacing/>
      </w:pPr>
    </w:p>
    <w:p>
      <w:pPr>
        <w:widowControl w:val="off"/>
        <w:contextualSpacing/>
      </w:pPr>
    </w:p>
    <w:p>
      <w:pPr>
        <w:widowControl w:val="off"/>
        <w:contextualSpacing/>
      </w:pPr>
    </w:p>
    <w:p>
      <w:pPr>
        <w:widowControl w:val="off"/>
        <w:contextualSpacing/>
      </w:pPr>
    </w:p>
    <w:p>
      <w:pPr>
        <w:widowControl w:val="off"/>
        <w:contextualSpacing/>
      </w:pPr>
    </w:p>
    <w:p>
      <w:pPr>
        <w:rPr>
          <w:sz w:val="20"/>
          <w:szCs w:val="20"/>
        </w:rPr>
      </w:pPr>
      <w:r>
        <w:rPr>
          <w:sz w:val="20"/>
          <w:szCs w:val="20"/>
        </w:rPr>
        <w:t xml:space="preserve">Л.Н. Решетников</w:t>
      </w:r>
    </w:p>
    <w:p>
      <w:pPr>
        <w:rPr>
          <w:sz w:val="20"/>
          <w:szCs w:val="20"/>
        </w:rPr>
      </w:pPr>
      <w:r>
        <w:rPr>
          <w:sz w:val="20"/>
          <w:szCs w:val="20"/>
        </w:rPr>
        <w:t xml:space="preserve">238 66 81</w:t>
      </w:r>
    </w:p>
    <w:sectPr>
      <w:headerReference w:type="default" r:id="rId10"/>
      <w:footerReference w:type="first" r:id="rId11"/>
      <w:pgSz w:w="11907" w:h="16840"/>
      <w:pgMar w:top="1134" w:right="567" w:bottom="1134" w:left="1418" w:header="720" w:footer="720" w:gutter="0"/>
      <w:pgNumType w:start="1"/>
      <w:cols w:space="720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Baltica">
    <w:panose1 w:val="02000603000000000000"/>
  </w:font>
  <w:font w:name="OpenSymbol">
    <w:panose1 w:val="05010000000000000000"/>
  </w:font>
  <w:font w:name="Courier New">
    <w:panose1 w:val="02070309020205020404"/>
  </w:font>
  <w:font w:name="MS Mincho">
    <w:panose1 w:val="02020503050405090304"/>
  </w:font>
  <w:font w:name="Tahoma">
    <w:panose1 w:val="020B0604030504040204"/>
  </w:font>
  <w:font w:name="Calibri">
    <w:panose1 w:val="020F0502020204030204"/>
  </w:font>
  <w:font w:name="Cambria">
    <w:panose1 w:val="02040503050406030204"/>
  </w:font>
  <w:font w:name="Arial Unicode MS">
    <w:panose1 w:val="020B0604020202020204"/>
  </w:font>
  <w:font w:name="Arial">
    <w:panose1 w:val="020B0604020202020204"/>
  </w:font>
  <w:font w:name="Times New Roman">
    <w:panose1 w:val="020206030504050203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aa"/>
      <w:rPr>
        <w:sz w:val="16"/>
        <w:szCs w:val="16"/>
      </w:rPr>
    </w:pPr>
    <w:r>
      <w:rPr>
        <w:sz w:val="16"/>
        <w:szCs w:val="16"/>
      </w:rPr>
      <w:t xml:space="preserve">ПП/04/</w:t>
    </w:r>
    <w:r>
      <w:rPr>
        <w:sz w:val="16"/>
        <w:szCs w:val="16"/>
      </w:rPr>
      <w:t xml:space="preserve">63701</w:t>
    </w:r>
    <w:r>
      <w:rPr>
        <w:sz w:val="16"/>
        <w:szCs w:val="16"/>
      </w:rPr>
      <w:t xml:space="preserve">/</w:t>
    </w:r>
    <w:sdt>
      <w:sdtPr>
        <w:id w:val="-440762071"/>
        <w:placeholder>
          <w:docPart w:val="0FDF48DE5D8342548E4F822EAE2700F5"/>
        </w:placeholder>
        <w:date w:fullDate="2025-03-12T00:00:00Z">
          <w:calendar w:val="gregorian"/>
          <w:dateFormat w:val="dd.MM.yyyy"/>
          <w:lid w:val="ru-RU"/>
        </w:date>
        <w:rPr>
          <w:sz w:val="16"/>
          <w:szCs w:val="16"/>
        </w:rPr>
      </w:sdtPr>
      <w:sdtContent>
        <w:r>
          <w:rPr>
            <w:sz w:val="16"/>
            <w:szCs w:val="16"/>
          </w:rPr>
          <w:t xml:space="preserve">12.03.2025</w:t>
        </w:r>
      </w:sdtContent>
    </w:sdt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a7"/>
      <w:jc w:val="center"/>
      <w:rPr>
        <w:sz w:val="20"/>
        <w:szCs w:val="20"/>
      </w:rPr>
    </w:pP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PAGE   \* MERGEFORMAT</w:instrText>
    </w:r>
    <w:r>
      <w:rPr>
        <w:sz w:val="20"/>
        <w:szCs w:val="20"/>
      </w:rPr>
      <w:fldChar w:fldCharType="separate"/>
    </w:r>
    <w:r>
      <w:rPr>
        <w:sz w:val="20"/>
        <w:szCs w:val="20"/>
      </w:rPr>
      <w:t xml:space="preserve">2</w:t>
    </w:r>
    <w:r>
      <w:rPr>
        <w:sz w:val="20"/>
        <w:szCs w:val="20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num w:numId="1">
    <w:abstractNumId w:val="0"/>
  </w:num>
  <w:num w:numId="2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a" w:default="1">
    <w:name w:val="Normal"/>
    <w:qFormat/>
    <w:rPr>
      <w:sz w:val="28"/>
      <w:szCs w:val="28"/>
    </w:rPr>
  </w:style>
  <w:style w:type="paragraph" w:styleId="1">
    <w:name w:val="heading 1"/>
    <w:basedOn w:val="a"/>
    <w:next w:val="a"/>
    <w:link w:val="10"/>
    <w:uiPriority w:val="9"/>
    <w:qFormat/>
    <w:pPr>
      <w:keepNext/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pPr>
      <w:keepNext/>
      <w:jc w:val="center"/>
      <w:outlineLvl w:val="1"/>
    </w:pPr>
  </w:style>
  <w:style w:type="paragraph" w:styleId="3">
    <w:name w:val="heading 3"/>
    <w:basedOn w:val="a"/>
    <w:next w:val="a"/>
    <w:link w:val="30"/>
    <w:uiPriority w:val="99"/>
    <w:qFormat/>
    <w:pPr>
      <w:keepNext/>
      <w:widowControl w:val="off"/>
      <w:ind w:left="851"/>
      <w:outlineLvl w:val="2"/>
    </w:pPr>
    <w:rPr>
      <w:rFonts w:eastAsia="Arial Unicode MS"/>
    </w:rPr>
  </w:style>
  <w:style w:type="paragraph" w:styleId="4">
    <w:name w:val="heading 4"/>
    <w:basedOn w:val="a"/>
    <w:next w:val="a"/>
    <w:link w:val="40"/>
    <w:uiPriority w:val="99"/>
    <w:qFormat/>
    <w:pPr>
      <w:keepNext/>
      <w:spacing w:before="240" w:after="60"/>
      <w:outlineLvl w:val="3"/>
    </w:pPr>
    <w:rPr>
      <w:b/>
      <w:bCs/>
    </w:rPr>
  </w:style>
  <w:style w:type="paragraph" w:styleId="5">
    <w:name w:val="heading 5"/>
    <w:basedOn w:val="a"/>
    <w:next w:val="a"/>
    <w:link w:val="50"/>
    <w:uiPriority w:val="99"/>
    <w:qFormat/>
    <w:pPr>
      <w:keepNext/>
      <w:ind w:firstLine="709"/>
      <w:jc w:val="right"/>
      <w:outlineLvl w:val="4"/>
    </w:pPr>
  </w:style>
  <w:style w:type="paragraph" w:styleId="6">
    <w:name w:val="heading 6"/>
    <w:basedOn w:val="a"/>
    <w:next w:val="a"/>
    <w:link w:val="60"/>
    <w:uiPriority w:val="99"/>
    <w:qFormat/>
    <w:pPr>
      <w:keepNext/>
      <w:outlineLvl w:val="5"/>
    </w:pPr>
  </w:style>
  <w:style w:type="paragraph" w:styleId="7">
    <w:name w:val="heading 7"/>
    <w:basedOn w:val="a"/>
    <w:next w:val="a"/>
    <w:link w:val="70"/>
    <w:uiPriority w:val="99"/>
    <w:qFormat/>
    <w:pPr>
      <w:keepNext/>
      <w:jc w:val="both"/>
      <w:outlineLvl w:val="6"/>
    </w:pPr>
  </w:style>
  <w:style w:type="paragraph" w:styleId="8">
    <w:name w:val="heading 8"/>
    <w:basedOn w:val="a"/>
    <w:next w:val="a"/>
    <w:link w:val="80"/>
    <w:uiPriority w:val="99"/>
    <w:qFormat/>
    <w:pPr>
      <w:keepNext/>
      <w:shd w:val="clear" w:color="auto" w:fill="ffffff"/>
      <w:spacing w:line="317" w:lineRule="exact"/>
      <w:ind w:right="24"/>
      <w:jc w:val="right"/>
      <w:outlineLvl w:val="7"/>
    </w:pPr>
    <w:rPr>
      <w:color w:val="000000"/>
      <w:spacing w:val="-4"/>
    </w:rPr>
  </w:style>
  <w:style w:type="paragraph" w:styleId="9">
    <w:name w:val="heading 9"/>
    <w:basedOn w:val="a"/>
    <w:next w:val="a"/>
    <w:link w:val="90"/>
    <w:uiPriority w:val="99"/>
    <w:qFormat/>
    <w:pPr>
      <w:keepNext/>
      <w:shd w:val="clear" w:color="auto" w:fill="ffffff"/>
      <w:ind w:firstLine="454"/>
      <w:jc w:val="right"/>
      <w:outlineLvl w:val="8"/>
    </w:pPr>
    <w:rPr>
      <w:color w:val="000000"/>
      <w:spacing w:val="-4"/>
    </w:rPr>
  </w:style>
  <w:style w:type="character" w:styleId="a0" w:default="1">
    <w:name w:val="Default Paragraph Font"/>
    <w:uiPriority w:val="1"/>
    <w:semiHidden/>
    <w:unhideWhenUsed/>
  </w:style>
  <w:style w:type="table" w:styleId="a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a2" w:default="1">
    <w:name w:val="No List"/>
    <w:uiPriority w:val="99"/>
    <w:semiHidden/>
    <w:unhideWhenUsed/>
  </w:style>
  <w:style w:type="character" w:styleId="10" w:customStyle="1">
    <w:name w:val="Заголовок 1 Знак"/>
    <w:basedOn w:val="a0"/>
    <w:link w:val="1"/>
    <w:uiPriority w:val="9"/>
    <w:locked/>
    <w:rPr>
      <w:rFonts w:ascii="Cambria" w:hAnsi="Cambria" w:cs="Times New Roman"/>
      <w:b/>
      <w:sz w:val="32"/>
    </w:rPr>
  </w:style>
  <w:style w:type="character" w:styleId="20" w:customStyle="1">
    <w:name w:val="Заголовок 2 Знак"/>
    <w:basedOn w:val="a0"/>
    <w:link w:val="2"/>
    <w:uiPriority w:val="9"/>
    <w:semiHidden/>
    <w:locked/>
    <w:rPr>
      <w:rFonts w:ascii="Cambria" w:hAnsi="Cambria" w:cs="Times New Roman"/>
      <w:b/>
      <w:i/>
      <w:sz w:val="28"/>
    </w:rPr>
  </w:style>
  <w:style w:type="character" w:styleId="30" w:customStyle="1">
    <w:name w:val="Заголовок 3 Знак"/>
    <w:basedOn w:val="a0"/>
    <w:link w:val="3"/>
    <w:uiPriority w:val="9"/>
    <w:semiHidden/>
    <w:locked/>
    <w:rPr>
      <w:rFonts w:ascii="Cambria" w:hAnsi="Cambria" w:cs="Times New Roman"/>
      <w:b/>
      <w:sz w:val="26"/>
    </w:rPr>
  </w:style>
  <w:style w:type="character" w:styleId="40" w:customStyle="1">
    <w:name w:val="Заголовок 4 Знак"/>
    <w:basedOn w:val="a0"/>
    <w:link w:val="4"/>
    <w:uiPriority w:val="9"/>
    <w:semiHidden/>
    <w:locked/>
    <w:rPr>
      <w:rFonts w:ascii="Calibri" w:hAnsi="Calibri" w:cs="Times New Roman"/>
      <w:b/>
      <w:sz w:val="28"/>
    </w:rPr>
  </w:style>
  <w:style w:type="character" w:styleId="50" w:customStyle="1">
    <w:name w:val="Заголовок 5 Знак"/>
    <w:basedOn w:val="a0"/>
    <w:link w:val="5"/>
    <w:uiPriority w:val="9"/>
    <w:semiHidden/>
    <w:locked/>
    <w:rPr>
      <w:rFonts w:ascii="Calibri" w:hAnsi="Calibri" w:cs="Times New Roman"/>
      <w:b/>
      <w:i/>
      <w:sz w:val="26"/>
    </w:rPr>
  </w:style>
  <w:style w:type="character" w:styleId="60" w:customStyle="1">
    <w:name w:val="Заголовок 6 Знак"/>
    <w:basedOn w:val="a0"/>
    <w:link w:val="6"/>
    <w:uiPriority w:val="9"/>
    <w:semiHidden/>
    <w:locked/>
    <w:rPr>
      <w:rFonts w:ascii="Calibri" w:hAnsi="Calibri" w:cs="Times New Roman"/>
      <w:b/>
    </w:rPr>
  </w:style>
  <w:style w:type="character" w:styleId="70" w:customStyle="1">
    <w:name w:val="Заголовок 7 Знак"/>
    <w:basedOn w:val="a0"/>
    <w:link w:val="7"/>
    <w:uiPriority w:val="9"/>
    <w:semiHidden/>
    <w:locked/>
    <w:rPr>
      <w:rFonts w:ascii="Calibri" w:hAnsi="Calibri" w:cs="Times New Roman"/>
      <w:sz w:val="24"/>
    </w:rPr>
  </w:style>
  <w:style w:type="character" w:styleId="80" w:customStyle="1">
    <w:name w:val="Заголовок 8 Знак"/>
    <w:basedOn w:val="a0"/>
    <w:link w:val="8"/>
    <w:uiPriority w:val="9"/>
    <w:semiHidden/>
    <w:locked/>
    <w:rPr>
      <w:rFonts w:ascii="Calibri" w:hAnsi="Calibri" w:cs="Times New Roman"/>
      <w:i/>
      <w:sz w:val="24"/>
    </w:rPr>
  </w:style>
  <w:style w:type="character" w:styleId="90" w:customStyle="1">
    <w:name w:val="Заголовок 9 Знак"/>
    <w:basedOn w:val="a0"/>
    <w:link w:val="9"/>
    <w:uiPriority w:val="9"/>
    <w:semiHidden/>
    <w:locked/>
    <w:rPr>
      <w:rFonts w:ascii="Cambria" w:hAnsi="Cambria" w:cs="Times New Roman"/>
    </w:rPr>
  </w:style>
  <w:style w:type="paragraph" w:styleId="a3">
    <w:name w:val="Balloon Text"/>
    <w:basedOn w:val="a"/>
    <w:link w:val="a4"/>
    <w:uiPriority w:val="99"/>
    <w:rPr>
      <w:rFonts w:ascii="Tahoma" w:hAnsi="Tahoma" w:cs="Tahoma"/>
      <w:sz w:val="16"/>
      <w:szCs w:val="16"/>
    </w:rPr>
  </w:style>
  <w:style w:type="character" w:styleId="a4" w:customStyle="1">
    <w:name w:val="Текст выноски Знак"/>
    <w:basedOn w:val="a0"/>
    <w:link w:val="a3"/>
    <w:uiPriority w:val="99"/>
    <w:locked/>
    <w:rPr>
      <w:rFonts w:ascii="Tahoma" w:hAnsi="Tahoma" w:cs="Times New Roman"/>
      <w:sz w:val="16"/>
    </w:rPr>
  </w:style>
  <w:style w:type="paragraph" w:styleId="a5">
    <w:name w:val="Body Text"/>
    <w:basedOn w:val="a"/>
    <w:link w:val="a6"/>
    <w:uiPriority w:val="99"/>
    <w:pPr>
      <w:jc w:val="both"/>
    </w:pPr>
  </w:style>
  <w:style w:type="character" w:styleId="a6" w:customStyle="1">
    <w:name w:val="Основной текст Знак"/>
    <w:basedOn w:val="a0"/>
    <w:link w:val="a5"/>
    <w:uiPriority w:val="99"/>
    <w:locked/>
    <w:rPr>
      <w:rFonts w:cs="Times New Roman"/>
      <w:sz w:val="28"/>
    </w:rPr>
  </w:style>
  <w:style w:type="paragraph" w:styleId="a7">
    <w:name w:val="header"/>
    <w:basedOn w:val="a"/>
    <w:link w:val="a8"/>
    <w:uiPriority w:val="99"/>
    <w:pPr>
      <w:tabs>
        <w:tab w:val="center" w:pos="4677"/>
        <w:tab w:val="right" w:pos="9355"/>
      </w:tabs>
    </w:pPr>
  </w:style>
  <w:style w:type="character" w:styleId="a8" w:customStyle="1">
    <w:name w:val="Верхний колонтитул Знак"/>
    <w:basedOn w:val="a0"/>
    <w:link w:val="a7"/>
    <w:uiPriority w:val="99"/>
    <w:locked/>
    <w:rPr>
      <w:rFonts w:cs="Times New Roman"/>
      <w:sz w:val="28"/>
      <w:lang w:val="ru-RU" w:eastAsia="ru-RU"/>
    </w:rPr>
  </w:style>
  <w:style w:type="character" w:styleId="a9" w:customStyle="1">
    <w:name w:val="Гипертекстовая ссылка"/>
    <w:uiPriority w:val="99"/>
    <w:rPr>
      <w:color w:val="008000"/>
      <w:sz w:val="20"/>
      <w:u w:val="single"/>
    </w:rPr>
  </w:style>
  <w:style w:type="paragraph" w:styleId="aa">
    <w:name w:val="footer"/>
    <w:basedOn w:val="a"/>
    <w:link w:val="ab"/>
    <w:uiPriority w:val="99"/>
    <w:pPr>
      <w:tabs>
        <w:tab w:val="center" w:pos="4677"/>
        <w:tab w:val="right" w:pos="9355"/>
      </w:tabs>
    </w:pPr>
  </w:style>
  <w:style w:type="character" w:styleId="ab" w:customStyle="1">
    <w:name w:val="Нижний колонтитул Знак"/>
    <w:basedOn w:val="a0"/>
    <w:link w:val="aa"/>
    <w:uiPriority w:val="99"/>
    <w:locked/>
    <w:rPr>
      <w:rFonts w:cs="Times New Roman"/>
      <w:sz w:val="28"/>
    </w:rPr>
  </w:style>
  <w:style w:type="paragraph" w:styleId="21">
    <w:name w:val="Body Text 2"/>
    <w:basedOn w:val="a"/>
    <w:link w:val="22"/>
    <w:uiPriority w:val="99"/>
    <w:pPr>
      <w:jc w:val="center"/>
    </w:pPr>
  </w:style>
  <w:style w:type="character" w:styleId="22" w:customStyle="1">
    <w:name w:val="Основной текст 2 Знак"/>
    <w:basedOn w:val="a0"/>
    <w:link w:val="21"/>
    <w:uiPriority w:val="99"/>
    <w:semiHidden/>
    <w:locked/>
    <w:rPr>
      <w:rFonts w:cs="Times New Roman"/>
      <w:sz w:val="28"/>
    </w:rPr>
  </w:style>
  <w:style w:type="paragraph" w:styleId="23">
    <w:name w:val="Body Text Indent 2"/>
    <w:basedOn w:val="a"/>
    <w:link w:val="24"/>
    <w:uiPriority w:val="99"/>
    <w:pPr>
      <w:spacing w:after="120" w:line="480" w:lineRule="auto"/>
      <w:ind w:left="283"/>
    </w:pPr>
  </w:style>
  <w:style w:type="character" w:styleId="24" w:customStyle="1">
    <w:name w:val="Основной текст с отступом 2 Знак"/>
    <w:basedOn w:val="a0"/>
    <w:link w:val="23"/>
    <w:uiPriority w:val="99"/>
    <w:semiHidden/>
    <w:locked/>
    <w:rPr>
      <w:rFonts w:cs="Times New Roman"/>
      <w:sz w:val="28"/>
    </w:rPr>
  </w:style>
  <w:style w:type="character" w:styleId="ac">
    <w:name w:val="page number"/>
    <w:basedOn w:val="a0"/>
    <w:uiPriority w:val="99"/>
    <w:rPr>
      <w:rFonts w:cs="Times New Roman"/>
    </w:rPr>
  </w:style>
  <w:style w:type="paragraph" w:styleId="31">
    <w:name w:val="Body Text Indent 3"/>
    <w:basedOn w:val="a"/>
    <w:link w:val="32"/>
    <w:uiPriority w:val="99"/>
    <w:pPr>
      <w:ind w:right="3117" w:firstLine="5954"/>
      <w:jc w:val="center"/>
      <w:outlineLvl w:val="0"/>
    </w:pPr>
  </w:style>
  <w:style w:type="character" w:styleId="32" w:customStyle="1">
    <w:name w:val="Основной текст с отступом 3 Знак"/>
    <w:basedOn w:val="a0"/>
    <w:link w:val="31"/>
    <w:uiPriority w:val="99"/>
    <w:semiHidden/>
    <w:locked/>
    <w:rPr>
      <w:rFonts w:cs="Times New Roman"/>
      <w:sz w:val="16"/>
    </w:rPr>
  </w:style>
  <w:style w:type="paragraph" w:styleId="ConsNormal" w:customStyle="1">
    <w:name w:val="ConsNormal"/>
    <w:pPr>
      <w:ind w:firstLine="720"/>
    </w:pPr>
    <w:rPr>
      <w:rFonts w:ascii="Arial" w:hAnsi="Arial" w:cs="Arial"/>
    </w:rPr>
  </w:style>
  <w:style w:type="paragraph" w:styleId="ConsNonformat" w:customStyle="1">
    <w:name w:val="ConsNonformat"/>
    <w:uiPriority w:val="99"/>
    <w:rPr>
      <w:rFonts w:ascii="Courier New" w:hAnsi="Courier New" w:cs="Courier New"/>
    </w:rPr>
  </w:style>
  <w:style w:type="paragraph" w:styleId="ConsTitle" w:customStyle="1">
    <w:name w:val="ConsTitle"/>
    <w:uiPriority w:val="99"/>
    <w:rPr>
      <w:rFonts w:ascii="Arial" w:hAnsi="Arial" w:cs="Arial"/>
      <w:b/>
      <w:bCs/>
      <w:sz w:val="16"/>
      <w:szCs w:val="16"/>
    </w:rPr>
  </w:style>
  <w:style w:type="paragraph" w:styleId="33">
    <w:name w:val="Body Text 3"/>
    <w:basedOn w:val="a"/>
    <w:link w:val="34"/>
    <w:uiPriority w:val="99"/>
    <w:pPr>
      <w:widowControl w:val="off"/>
      <w:jc w:val="both"/>
    </w:pPr>
    <w:rPr>
      <w:sz w:val="24"/>
      <w:szCs w:val="24"/>
    </w:rPr>
  </w:style>
  <w:style w:type="character" w:styleId="34" w:customStyle="1">
    <w:name w:val="Основной текст 3 Знак"/>
    <w:basedOn w:val="a0"/>
    <w:link w:val="33"/>
    <w:uiPriority w:val="99"/>
    <w:semiHidden/>
    <w:locked/>
    <w:rPr>
      <w:rFonts w:cs="Times New Roman"/>
      <w:sz w:val="16"/>
    </w:rPr>
  </w:style>
  <w:style w:type="paragraph" w:styleId="41" w:customStyle="1">
    <w:name w:val="Заголовок4"/>
    <w:basedOn w:val="1"/>
    <w:next w:val="5"/>
    <w:uiPriority w:val="99"/>
    <w:pPr>
      <w:widowControl w:val="off"/>
      <w:spacing w:before="100" w:beforeAutospacing="1" w:after="100" w:afterAutospacing="1"/>
      <w:jc w:val="center"/>
    </w:pPr>
    <w:rPr>
      <w:rFonts w:ascii="Times New Roman" w:hAnsi="Times New Roman" w:cs="Times New Roman"/>
      <w:b w:val="0"/>
      <w:bCs w:val="0"/>
      <w:sz w:val="24"/>
      <w:szCs w:val="24"/>
    </w:rPr>
  </w:style>
  <w:style w:type="paragraph" w:styleId="ConsPlusNormal" w:customStyle="1">
    <w:name w:val="ConsPlusNormal"/>
    <w:pPr>
      <w:widowControl w:val="off"/>
      <w:ind w:firstLine="720"/>
    </w:pPr>
    <w:rPr>
      <w:rFonts w:ascii="Arial" w:hAnsi="Arial" w:cs="Arial"/>
    </w:rPr>
  </w:style>
  <w:style w:type="paragraph" w:styleId="ConsCell" w:customStyle="1">
    <w:name w:val="ConsCell"/>
    <w:uiPriority w:val="99"/>
    <w:pPr>
      <w:widowControl w:val="off"/>
    </w:pPr>
    <w:rPr>
      <w:rFonts w:ascii="Arial" w:hAnsi="Arial" w:cs="Arial"/>
    </w:rPr>
  </w:style>
  <w:style w:type="paragraph" w:styleId="FR1" w:customStyle="1">
    <w:name w:val="FR1"/>
    <w:uiPriority w:val="99"/>
    <w:pPr>
      <w:widowControl w:val="off"/>
      <w:spacing w:before="1860" w:line="320" w:lineRule="auto"/>
      <w:ind w:right="1600"/>
    </w:pPr>
    <w:rPr>
      <w:sz w:val="18"/>
      <w:szCs w:val="18"/>
    </w:rPr>
  </w:style>
  <w:style w:type="paragraph" w:styleId="ad">
    <w:name w:val="Normal (Web)"/>
    <w:basedOn w:val="a"/>
    <w:uiPriority w:val="99"/>
    <w:pPr>
      <w:spacing w:before="100" w:beforeAutospacing="1" w:after="100" w:afterAutospacing="1"/>
    </w:pPr>
    <w:rPr>
      <w:color w:val="000000"/>
      <w:sz w:val="24"/>
      <w:szCs w:val="24"/>
    </w:rPr>
  </w:style>
  <w:style w:type="paragraph" w:styleId="ConsPlusTitle" w:customStyle="1">
    <w:name w:val="ConsPlusTitle"/>
    <w:uiPriority w:val="99"/>
    <w:rPr>
      <w:b/>
      <w:bCs/>
      <w:sz w:val="28"/>
      <w:szCs w:val="28"/>
    </w:rPr>
  </w:style>
  <w:style w:type="paragraph" w:styleId="ae">
    <w:name w:val="Title"/>
    <w:basedOn w:val="a"/>
    <w:link w:val="af"/>
    <w:uiPriority w:val="99"/>
    <w:qFormat/>
    <w:pPr>
      <w:jc w:val="center"/>
    </w:pPr>
    <w:rPr>
      <w:b/>
      <w:bCs/>
      <w:sz w:val="24"/>
      <w:szCs w:val="24"/>
    </w:rPr>
  </w:style>
  <w:style w:type="character" w:styleId="af" w:customStyle="1">
    <w:name w:val="Заголовок Знак"/>
    <w:basedOn w:val="a0"/>
    <w:link w:val="ae"/>
    <w:uiPriority w:val="10"/>
    <w:locked/>
    <w:rPr>
      <w:rFonts w:ascii="Cambria" w:hAnsi="Cambria" w:cs="Times New Roman"/>
      <w:b/>
      <w:sz w:val="32"/>
    </w:rPr>
  </w:style>
  <w:style w:type="paragraph" w:styleId="af0" w:customStyle="1">
    <w:name w:val="Термин"/>
    <w:basedOn w:val="a"/>
    <w:next w:val="a"/>
    <w:uiPriority w:val="99"/>
    <w:rPr>
      <w:sz w:val="24"/>
      <w:szCs w:val="24"/>
      <w:lang w:val="pl-PL"/>
    </w:rPr>
  </w:style>
  <w:style w:type="paragraph" w:styleId="H1" w:customStyle="1">
    <w:name w:val="H1"/>
    <w:basedOn w:val="a"/>
    <w:next w:val="a"/>
    <w:uiPriority w:val="99"/>
    <w:pPr>
      <w:keepNext/>
      <w:spacing w:before="100" w:after="100"/>
      <w:outlineLvl w:val="1"/>
    </w:pPr>
    <w:rPr>
      <w:b/>
      <w:bCs/>
      <w:sz w:val="48"/>
      <w:szCs w:val="48"/>
      <w:lang w:val="pl-PL"/>
    </w:rPr>
  </w:style>
  <w:style w:type="paragraph" w:styleId="af1" w:customStyle="1">
    <w:name w:val="Список определений"/>
    <w:basedOn w:val="a"/>
    <w:next w:val="af0"/>
    <w:uiPriority w:val="99"/>
    <w:pPr>
      <w:ind w:left="360"/>
    </w:pPr>
    <w:rPr>
      <w:sz w:val="24"/>
      <w:szCs w:val="24"/>
      <w:lang w:val="pl-PL"/>
    </w:rPr>
  </w:style>
  <w:style w:type="paragraph" w:styleId="Heading" w:customStyle="1">
    <w:name w:val="Heading"/>
    <w:uiPriority w:val="99"/>
    <w:rPr>
      <w:rFonts w:ascii="Arial" w:hAnsi="Arial" w:cs="Arial"/>
      <w:b/>
      <w:bCs/>
      <w:sz w:val="22"/>
      <w:szCs w:val="22"/>
    </w:rPr>
  </w:style>
  <w:style w:type="paragraph" w:styleId="Preformat" w:customStyle="1">
    <w:name w:val="Preformat"/>
    <w:uiPriority w:val="99"/>
    <w:rPr>
      <w:rFonts w:ascii="Courier New" w:hAnsi="Courier New" w:cs="Courier New"/>
    </w:rPr>
  </w:style>
  <w:style w:type="paragraph" w:styleId="af2">
    <w:name w:val="Block Text"/>
    <w:basedOn w:val="a"/>
    <w:uiPriority w:val="99"/>
    <w:pPr>
      <w:ind w:left="5954" w:right="-369" w:hanging="2126"/>
      <w:jc w:val="both"/>
    </w:pPr>
  </w:style>
  <w:style w:type="character" w:styleId="af3" w:customStyle="1">
    <w:name w:val="Цветовое выделение"/>
    <w:uiPriority w:val="99"/>
    <w:rPr>
      <w:b/>
      <w:color w:val="000080"/>
      <w:sz w:val="20"/>
    </w:rPr>
  </w:style>
  <w:style w:type="character" w:styleId="af4" w:customStyle="1">
    <w:name w:val="Не вступил в силу"/>
    <w:uiPriority w:val="99"/>
    <w:rPr>
      <w:color w:val="008080"/>
      <w:sz w:val="20"/>
    </w:rPr>
  </w:style>
  <w:style w:type="paragraph" w:styleId="af5" w:customStyle="1">
    <w:name w:val="Таблицы (моноширинный)"/>
    <w:basedOn w:val="a"/>
    <w:next w:val="a"/>
    <w:pPr>
      <w:widowControl w:val="off"/>
      <w:jc w:val="both"/>
    </w:pPr>
    <w:rPr>
      <w:rFonts w:ascii="Courier New" w:hAnsi="Courier New" w:cs="Courier New"/>
      <w:sz w:val="20"/>
      <w:szCs w:val="20"/>
    </w:rPr>
  </w:style>
  <w:style w:type="paragraph" w:styleId="af6">
    <w:name w:val="Plain Text"/>
    <w:basedOn w:val="a"/>
    <w:link w:val="af7"/>
    <w:uiPriority w:val="99"/>
    <w:rPr>
      <w:rFonts w:ascii="Courier New" w:hAnsi="Courier New" w:cs="Courier New"/>
      <w:sz w:val="20"/>
      <w:szCs w:val="20"/>
    </w:rPr>
  </w:style>
  <w:style w:type="character" w:styleId="af7" w:customStyle="1">
    <w:name w:val="Текст Знак"/>
    <w:basedOn w:val="a0"/>
    <w:link w:val="af6"/>
    <w:uiPriority w:val="99"/>
    <w:semiHidden/>
    <w:locked/>
    <w:rPr>
      <w:rFonts w:ascii="Courier New" w:hAnsi="Courier New" w:cs="Times New Roman"/>
      <w:sz w:val="20"/>
    </w:rPr>
  </w:style>
  <w:style w:type="paragraph" w:styleId="af8">
    <w:name w:val="footnote text"/>
    <w:basedOn w:val="a"/>
    <w:link w:val="af9"/>
    <w:uiPriority w:val="99"/>
    <w:semiHidden/>
    <w:rPr>
      <w:sz w:val="20"/>
      <w:szCs w:val="20"/>
    </w:rPr>
  </w:style>
  <w:style w:type="character" w:styleId="af9" w:customStyle="1">
    <w:name w:val="Текст сноски Знак"/>
    <w:basedOn w:val="a0"/>
    <w:link w:val="af8"/>
    <w:uiPriority w:val="99"/>
    <w:semiHidden/>
    <w:locked/>
    <w:rPr>
      <w:rFonts w:cs="Times New Roman"/>
      <w:sz w:val="20"/>
    </w:rPr>
  </w:style>
  <w:style w:type="paragraph" w:styleId="ConsPlusNonformat" w:customStyle="1">
    <w:name w:val="ConsPlusNonformat"/>
    <w:pPr>
      <w:widowControl w:val="off"/>
    </w:pPr>
    <w:rPr>
      <w:rFonts w:ascii="Courier New" w:hAnsi="Courier New" w:cs="Courier New"/>
    </w:rPr>
  </w:style>
  <w:style w:type="character" w:styleId="11" w:customStyle="1">
    <w:name w:val="Основной шрифт абзаца1"/>
    <w:rPr>
      <w:sz w:val="20"/>
    </w:rPr>
  </w:style>
  <w:style w:type="paragraph" w:styleId="afa" w:customStyle="1">
    <w:name w:val="Îñíîâíîé òåêñò"/>
    <w:basedOn w:val="afb"/>
    <w:uiPriority w:val="99"/>
    <w:rPr>
      <w:sz w:val="28"/>
      <w:szCs w:val="28"/>
    </w:rPr>
  </w:style>
  <w:style w:type="paragraph" w:styleId="afb" w:customStyle="1">
    <w:name w:val="Îáû÷íûé"/>
    <w:uiPriority w:val="99"/>
    <w:rPr>
      <w:lang w:eastAsia="ar-SA"/>
    </w:rPr>
  </w:style>
  <w:style w:type="character" w:styleId="afc" w:customStyle="1">
    <w:name w:val="Стиль полужирный"/>
    <w:uiPriority w:val="99"/>
    <w:rPr>
      <w:rFonts w:ascii="Times New Roman" w:hAnsi="Times New Roman"/>
      <w:sz w:val="24"/>
    </w:rPr>
  </w:style>
  <w:style w:type="paragraph" w:styleId="afd">
    <w:name w:val="Body Text Indent"/>
    <w:basedOn w:val="a"/>
    <w:link w:val="afe"/>
    <w:uiPriority w:val="99"/>
    <w:pPr>
      <w:spacing w:after="120"/>
      <w:ind w:left="283"/>
    </w:pPr>
  </w:style>
  <w:style w:type="character" w:styleId="afe" w:customStyle="1">
    <w:name w:val="Основной текст с отступом Знак"/>
    <w:basedOn w:val="a0"/>
    <w:link w:val="afd"/>
    <w:uiPriority w:val="99"/>
    <w:semiHidden/>
    <w:locked/>
    <w:rPr>
      <w:rFonts w:cs="Times New Roman"/>
      <w:sz w:val="28"/>
    </w:rPr>
  </w:style>
  <w:style w:type="table" w:styleId="aff">
    <w:name w:val="Table Grid"/>
    <w:basedOn w:val="a1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aff0">
    <w:name w:val="footnote reference"/>
    <w:basedOn w:val="a0"/>
    <w:uiPriority w:val="99"/>
    <w:semiHidden/>
    <w:rPr>
      <w:rFonts w:cs="Times New Roman"/>
      <w:vertAlign w:val="superscript"/>
    </w:rPr>
  </w:style>
  <w:style w:type="paragraph" w:styleId="aff1" w:customStyle="1">
    <w:name w:val="Прижатый влево"/>
    <w:basedOn w:val="a"/>
    <w:next w:val="a"/>
    <w:uiPriority w:val="99"/>
    <w:pPr>
      <w:widowControl w:val="off"/>
    </w:pPr>
    <w:rPr>
      <w:rFonts w:ascii="Arial" w:hAnsi="Arial" w:cs="Arial"/>
      <w:sz w:val="20"/>
      <w:szCs w:val="20"/>
    </w:rPr>
  </w:style>
  <w:style w:type="paragraph" w:styleId="aff2">
    <w:name w:val="No Spacing"/>
    <w:uiPriority w:val="99"/>
    <w:qFormat/>
    <w:pPr>
      <w:widowControl w:val="off"/>
      <w:ind w:firstLine="720"/>
      <w:jc w:val="both"/>
    </w:pPr>
    <w:rPr>
      <w:rFonts w:ascii="Arial" w:hAnsi="Arial" w:cs="Arial"/>
    </w:rPr>
  </w:style>
  <w:style w:type="paragraph" w:styleId="12" w:customStyle="1">
    <w:name w:val="заголовок 1"/>
    <w:basedOn w:val="a"/>
    <w:next w:val="a"/>
    <w:uiPriority w:val="99"/>
    <w:pPr>
      <w:keepNext/>
      <w:widowControl w:val="off"/>
      <w:jc w:val="both"/>
      <w:outlineLvl w:val="0"/>
    </w:pPr>
  </w:style>
  <w:style w:type="paragraph" w:styleId="aff3" w:customStyle="1">
    <w:name w:val="Кому"/>
    <w:basedOn w:val="a"/>
    <w:uiPriority w:val="99"/>
    <w:rPr>
      <w:rFonts w:ascii="Baltica" w:hAnsi="Baltica" w:cs="Baltica"/>
      <w:sz w:val="24"/>
      <w:szCs w:val="24"/>
    </w:rPr>
  </w:style>
  <w:style w:type="paragraph" w:styleId="25" w:customStyle="1">
    <w:name w:val="заголовок 2"/>
    <w:basedOn w:val="a"/>
    <w:next w:val="a"/>
    <w:uiPriority w:val="99"/>
    <w:pPr>
      <w:keepNext/>
      <w:outlineLvl w:val="1"/>
    </w:pPr>
  </w:style>
  <w:style w:type="paragraph" w:styleId="aff4" w:customStyle="1">
    <w:name w:val="Цитаты"/>
    <w:basedOn w:val="a"/>
    <w:uiPriority w:val="99"/>
    <w:pPr>
      <w:spacing w:before="100" w:after="100"/>
      <w:ind w:left="360" w:right="360"/>
    </w:pPr>
    <w:rPr>
      <w:sz w:val="24"/>
      <w:szCs w:val="24"/>
    </w:rPr>
  </w:style>
  <w:style w:type="character" w:styleId="aff5">
    <w:name w:val="Hyperlink"/>
    <w:basedOn w:val="a0"/>
    <w:uiPriority w:val="99"/>
    <w:rPr>
      <w:rFonts w:cs="Times New Roman"/>
      <w:color w:val="0000ff"/>
      <w:u w:val="single"/>
    </w:rPr>
  </w:style>
  <w:style w:type="paragraph" w:styleId="35" w:customStyle="1">
    <w:name w:val="заголовок 3"/>
    <w:basedOn w:val="a"/>
    <w:next w:val="a"/>
    <w:uiPriority w:val="99"/>
    <w:pPr>
      <w:keepNext/>
      <w:jc w:val="center"/>
    </w:pPr>
    <w:rPr>
      <w:lang w:val="en-US"/>
    </w:rPr>
  </w:style>
  <w:style w:type="character" w:styleId="aff6">
    <w:name w:val="Strong"/>
    <w:basedOn w:val="a0"/>
    <w:uiPriority w:val="22"/>
    <w:qFormat/>
    <w:rPr>
      <w:rFonts w:cs="Times New Roman"/>
      <w:b/>
    </w:rPr>
  </w:style>
  <w:style w:type="paragraph" w:styleId="aff7">
    <w:name w:val="Subtitle"/>
    <w:basedOn w:val="a"/>
    <w:link w:val="aff8"/>
    <w:uiPriority w:val="99"/>
    <w:qFormat/>
    <w:pPr>
      <w:ind w:firstLine="720"/>
      <w:jc w:val="right"/>
    </w:pPr>
  </w:style>
  <w:style w:type="character" w:styleId="aff8" w:customStyle="1">
    <w:name w:val="Подзаголовок Знак"/>
    <w:basedOn w:val="a0"/>
    <w:link w:val="aff7"/>
    <w:uiPriority w:val="11"/>
    <w:locked/>
    <w:rPr>
      <w:rFonts w:ascii="Cambria" w:hAnsi="Cambria" w:cs="Times New Roman"/>
      <w:sz w:val="24"/>
    </w:rPr>
  </w:style>
  <w:style w:type="paragraph" w:styleId="61" w:customStyle="1">
    <w:name w:val="заголовок 6"/>
    <w:basedOn w:val="a"/>
    <w:next w:val="a"/>
    <w:uiPriority w:val="99"/>
    <w:pPr>
      <w:keepNext/>
      <w:jc w:val="center"/>
      <w:outlineLvl w:val="5"/>
    </w:pPr>
  </w:style>
  <w:style w:type="character" w:styleId="13" w:customStyle="1">
    <w:name w:val="Гиперссылка1"/>
    <w:uiPriority w:val="99"/>
    <w:rPr>
      <w:color w:val="0000ff"/>
      <w:u w:val="none"/>
    </w:rPr>
  </w:style>
  <w:style w:type="paragraph" w:styleId="26">
    <w:name w:val="envelope return"/>
    <w:basedOn w:val="a"/>
    <w:uiPriority w:val="99"/>
    <w:pPr>
      <w:ind w:right="57"/>
      <w:jc w:val="both"/>
    </w:pPr>
    <w:rPr>
      <w:sz w:val="24"/>
      <w:szCs w:val="24"/>
    </w:rPr>
  </w:style>
  <w:style w:type="character" w:styleId="text11" w:customStyle="1">
    <w:name w:val="text11"/>
    <w:uiPriority w:val="99"/>
    <w:rPr>
      <w:rFonts w:ascii="Arial" w:hAnsi="Arial"/>
      <w:color w:val="auto"/>
      <w:sz w:val="20"/>
    </w:rPr>
  </w:style>
  <w:style w:type="paragraph" w:styleId="51" w:customStyle="1">
    <w:name w:val="заголовок 5"/>
    <w:basedOn w:val="a"/>
    <w:next w:val="a"/>
    <w:uiPriority w:val="99"/>
    <w:pPr>
      <w:keepNext/>
      <w:ind w:left="6480" w:firstLine="720"/>
      <w:outlineLvl w:val="4"/>
    </w:pPr>
  </w:style>
  <w:style w:type="paragraph" w:styleId="aff9" w:customStyle="1">
    <w:name w:val="Знак Знак Знак Знак"/>
    <w:basedOn w:val="a"/>
    <w:uiPriority w:val="99"/>
    <w:pPr>
      <w:widowControl w:val="off"/>
      <w:spacing w:before="100" w:beforeAutospacing="1" w:after="100" w:afterAutospacing="1" w:line="360" w:lineRule="atLeast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affa" w:customStyle="1">
    <w:name w:val="Знак Знак Знак Знак Знак Знак Знак Знак Знак Знак"/>
    <w:basedOn w:val="a"/>
    <w:uiPriority w:val="99"/>
    <w:pPr>
      <w:widowControl w:val="off"/>
      <w:spacing w:before="100" w:beforeAutospacing="1" w:after="100" w:afterAutospacing="1" w:line="360" w:lineRule="atLeast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affb" w:customStyle="1">
    <w:name w:val="Об"/>
    <w:uiPriority w:val="99"/>
    <w:pPr>
      <w:widowControl w:val="off"/>
    </w:pPr>
  </w:style>
  <w:style w:type="paragraph" w:styleId="affc" w:customStyle="1">
    <w:name w:val="Прикольный"/>
    <w:basedOn w:val="affb"/>
    <w:uiPriority w:val="99"/>
  </w:style>
  <w:style w:type="paragraph" w:styleId="14" w:customStyle="1">
    <w:name w:val="Знак Знак Знак Знак1 Знак Знак"/>
    <w:basedOn w:val="a"/>
    <w:uiPriority w:val="99"/>
    <w:pPr>
      <w:widowControl w:val="off"/>
      <w:spacing w:before="100" w:beforeAutospacing="1" w:after="100" w:afterAutospacing="1" w:line="360" w:lineRule="atLeast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affd" w:customStyle="1">
    <w:name w:val="Знак"/>
    <w:basedOn w:val="a"/>
    <w:uiPriority w:val="99"/>
    <w:pPr>
      <w:widowControl w:val="off"/>
      <w:spacing w:before="100" w:beforeAutospacing="1" w:after="100" w:afterAutospacing="1" w:line="360" w:lineRule="atLeast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affe" w:customStyle="1">
    <w:name w:val="Знак Знак Знак"/>
    <w:basedOn w:val="a"/>
    <w:uiPriority w:val="99"/>
    <w:pPr>
      <w:widowControl w:val="off"/>
      <w:spacing w:before="100" w:beforeAutospacing="1" w:after="100" w:afterAutospacing="1" w:line="360" w:lineRule="atLeast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27" w:customStyle="1">
    <w:name w:val="Знак Знак Знак Знак2"/>
    <w:basedOn w:val="a"/>
    <w:uiPriority w:val="99"/>
    <w:pPr>
      <w:widowControl w:val="off"/>
      <w:spacing w:before="100" w:beforeAutospacing="1" w:after="100" w:afterAutospacing="1" w:line="360" w:lineRule="atLeast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15" w:customStyle="1">
    <w:name w:val="Знак Знак Знак Знак1"/>
    <w:basedOn w:val="a"/>
    <w:uiPriority w:val="99"/>
    <w:pPr>
      <w:widowControl w:val="off"/>
      <w:spacing w:before="100" w:beforeAutospacing="1" w:after="100" w:afterAutospacing="1" w:line="360" w:lineRule="atLeast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16" w:customStyle="1">
    <w:name w:val="Знак1 Знак Знак Знак"/>
    <w:basedOn w:val="a"/>
    <w:uiPriority w:val="99"/>
    <w:pPr>
      <w:widowControl w:val="off"/>
      <w:spacing w:before="100" w:beforeAutospacing="1" w:after="100" w:afterAutospacing="1" w:line="360" w:lineRule="atLeast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afff" w:customStyle="1">
    <w:name w:val="Знак Знак"/>
    <w:basedOn w:val="a"/>
    <w:uiPriority w:val="99"/>
    <w:pPr>
      <w:widowControl w:val="off"/>
      <w:spacing w:before="100" w:beforeAutospacing="1" w:after="100" w:afterAutospacing="1" w:line="360" w:lineRule="atLeast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17" w:customStyle="1">
    <w:name w:val="Знак Знак Знак Знак1 Знак Знак Знак"/>
    <w:basedOn w:val="a"/>
    <w:uiPriority w:val="99"/>
    <w:pPr>
      <w:widowControl w:val="off"/>
      <w:spacing w:before="100" w:beforeAutospacing="1" w:after="100" w:afterAutospacing="1" w:line="360" w:lineRule="atLeast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18" w:customStyle="1">
    <w:name w:val="Знак Знак Знак1 Знак"/>
    <w:basedOn w:val="a"/>
    <w:uiPriority w:val="99"/>
    <w:pPr>
      <w:widowControl w:val="off"/>
      <w:spacing w:before="100" w:beforeAutospacing="1" w:after="100" w:afterAutospacing="1" w:line="360" w:lineRule="atLeast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afff0" w:customStyle="1">
    <w:name w:val="????????"/>
    <w:basedOn w:val="a"/>
    <w:uiPriority w:val="99"/>
    <w:pPr>
      <w:widowControl w:val="off"/>
      <w:jc w:val="center"/>
    </w:pPr>
  </w:style>
  <w:style w:type="paragraph" w:styleId="ConsPlusCell" w:customStyle="1">
    <w:name w:val="ConsPlusCell"/>
    <w:uiPriority w:val="99"/>
    <w:pPr>
      <w:widowControl w:val="off"/>
    </w:pPr>
    <w:rPr>
      <w:rFonts w:ascii="Arial" w:hAnsi="Arial" w:cs="Arial"/>
    </w:rPr>
  </w:style>
  <w:style w:type="character" w:styleId="afff1">
    <w:name w:val="line number"/>
    <w:basedOn w:val="a0"/>
    <w:uiPriority w:val="99"/>
    <w:semiHidden/>
    <w:unhideWhenUsed/>
    <w:rPr>
      <w:rFonts w:cs="Times New Roman"/>
    </w:rPr>
  </w:style>
  <w:style w:type="paragraph" w:styleId="afff2">
    <w:name w:val="List Paragraph"/>
    <w:basedOn w:val="a"/>
    <w:uiPriority w:val="34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ar-SA"/>
    </w:rPr>
  </w:style>
  <w:style w:type="character" w:styleId="Absatz-Standardschriftart" w:customStyle="1">
    <w:name w:val="Absatz-Standardschriftart"/>
  </w:style>
  <w:style w:type="character" w:styleId="WW-Absatz-Standardschriftart" w:customStyle="1">
    <w:name w:val="WW-Absatz-Standardschriftart"/>
  </w:style>
  <w:style w:type="character" w:styleId="WW-Absatz-Standardschriftart1" w:customStyle="1">
    <w:name w:val="WW-Absatz-Standardschriftart1"/>
  </w:style>
  <w:style w:type="character" w:styleId="36" w:customStyle="1">
    <w:name w:val="Основной шрифт абзаца3"/>
  </w:style>
  <w:style w:type="character" w:styleId="WW-Absatz-Standardschriftart11" w:customStyle="1">
    <w:name w:val="WW-Absatz-Standardschriftart11"/>
  </w:style>
  <w:style w:type="character" w:styleId="WW-Absatz-Standardschriftart111" w:customStyle="1">
    <w:name w:val="WW-Absatz-Standardschriftart111"/>
  </w:style>
  <w:style w:type="character" w:styleId="WW-Absatz-Standardschriftart1111" w:customStyle="1">
    <w:name w:val="WW-Absatz-Standardschriftart1111"/>
  </w:style>
  <w:style w:type="character" w:styleId="WW-Absatz-Standardschriftart11111" w:customStyle="1">
    <w:name w:val="WW-Absatz-Standardschriftart11111"/>
  </w:style>
  <w:style w:type="character" w:styleId="WW-Absatz-Standardschriftart111111" w:customStyle="1">
    <w:name w:val="WW-Absatz-Standardschriftart111111"/>
  </w:style>
  <w:style w:type="character" w:styleId="WW-Absatz-Standardschriftart1111111" w:customStyle="1">
    <w:name w:val="WW-Absatz-Standardschriftart1111111"/>
  </w:style>
  <w:style w:type="character" w:styleId="WW-Absatz-Standardschriftart11111111" w:customStyle="1">
    <w:name w:val="WW-Absatz-Standardschriftart11111111"/>
  </w:style>
  <w:style w:type="character" w:styleId="WW-Absatz-Standardschriftart111111111" w:customStyle="1">
    <w:name w:val="WW-Absatz-Standardschriftart111111111"/>
  </w:style>
  <w:style w:type="character" w:styleId="WW-Absatz-Standardschriftart1111111111" w:customStyle="1">
    <w:name w:val="WW-Absatz-Standardschriftart1111111111"/>
  </w:style>
  <w:style w:type="character" w:styleId="WW8Num2z0" w:customStyle="1">
    <w:name w:val="WW8Num2z0"/>
  </w:style>
  <w:style w:type="character" w:styleId="28" w:customStyle="1">
    <w:name w:val="Основной шрифт абзаца2"/>
  </w:style>
  <w:style w:type="character" w:styleId="afff3" w:customStyle="1">
    <w:name w:val="Символ нумерации"/>
  </w:style>
  <w:style w:type="character" w:styleId="afff4" w:customStyle="1">
    <w:name w:val="Маркеры списка"/>
    <w:rPr>
      <w:rFonts w:ascii="OpenSymbol" w:hAnsi="OpenSymbol" w:eastAsia="OpenSymbol"/>
    </w:rPr>
  </w:style>
  <w:style w:type="paragraph" w:styleId="19" w:customStyle="1">
    <w:name w:val="Заголовок1"/>
    <w:basedOn w:val="a"/>
    <w:next w:val="a5"/>
    <w:pPr>
      <w:keepNext/>
      <w:spacing w:before="240" w:after="120"/>
    </w:pPr>
    <w:rPr>
      <w:rFonts w:ascii="Arial" w:hAnsi="Arial" w:eastAsia="MS Mincho" w:cs="Tahoma"/>
      <w:lang w:eastAsia="ar-SA"/>
    </w:rPr>
  </w:style>
  <w:style w:type="paragraph" w:styleId="afff5">
    <w:name w:val="List"/>
    <w:basedOn w:val="a5"/>
    <w:uiPriority w:val="99"/>
    <w:pPr>
      <w:spacing w:after="120"/>
      <w:jc w:val="left"/>
    </w:pPr>
    <w:rPr>
      <w:rFonts w:ascii="Arial" w:hAnsi="Arial" w:cs="Tahoma"/>
      <w:lang w:eastAsia="ar-SA"/>
    </w:rPr>
  </w:style>
  <w:style w:type="paragraph" w:styleId="37" w:customStyle="1">
    <w:name w:val="Название3"/>
    <w:basedOn w:val="a"/>
    <w:pPr>
      <w:suppressLineNumbers/>
      <w:spacing w:before="120" w:after="120"/>
    </w:pPr>
    <w:rPr>
      <w:rFonts w:ascii="Arial" w:hAnsi="Arial" w:cs="Tahoma"/>
      <w:i/>
      <w:iCs/>
      <w:sz w:val="20"/>
      <w:szCs w:val="24"/>
      <w:lang w:eastAsia="ar-SA"/>
    </w:rPr>
  </w:style>
  <w:style w:type="paragraph" w:styleId="38" w:customStyle="1">
    <w:name w:val="Указатель3"/>
    <w:basedOn w:val="a"/>
    <w:pPr>
      <w:suppressLineNumbers/>
    </w:pPr>
    <w:rPr>
      <w:rFonts w:ascii="Arial" w:hAnsi="Arial" w:cs="Tahoma"/>
      <w:lang w:eastAsia="ar-SA"/>
    </w:rPr>
  </w:style>
  <w:style w:type="paragraph" w:styleId="29" w:customStyle="1">
    <w:name w:val="Название2"/>
    <w:basedOn w:val="a"/>
    <w:pPr>
      <w:suppressLineNumbers/>
      <w:spacing w:before="120" w:after="120"/>
    </w:pPr>
    <w:rPr>
      <w:rFonts w:ascii="Arial" w:hAnsi="Arial" w:cs="Tahoma"/>
      <w:i/>
      <w:iCs/>
      <w:sz w:val="20"/>
      <w:szCs w:val="24"/>
      <w:lang w:eastAsia="ar-SA"/>
    </w:rPr>
  </w:style>
  <w:style w:type="paragraph" w:styleId="2a" w:customStyle="1">
    <w:name w:val="Указатель2"/>
    <w:basedOn w:val="a"/>
    <w:pPr>
      <w:suppressLineNumbers/>
    </w:pPr>
    <w:rPr>
      <w:rFonts w:ascii="Arial" w:hAnsi="Arial" w:cs="Tahoma"/>
      <w:lang w:eastAsia="ar-SA"/>
    </w:rPr>
  </w:style>
  <w:style w:type="paragraph" w:styleId="1a" w:customStyle="1">
    <w:name w:val="Название1"/>
    <w:basedOn w:val="a"/>
    <w:pPr>
      <w:suppressLineNumbers/>
      <w:spacing w:before="120" w:after="120"/>
    </w:pPr>
    <w:rPr>
      <w:rFonts w:ascii="Arial" w:hAnsi="Arial" w:cs="Tahoma"/>
      <w:i/>
      <w:iCs/>
      <w:sz w:val="20"/>
      <w:szCs w:val="24"/>
      <w:lang w:eastAsia="ar-SA"/>
    </w:rPr>
  </w:style>
  <w:style w:type="paragraph" w:styleId="1b" w:customStyle="1">
    <w:name w:val="Указатель1"/>
    <w:basedOn w:val="a"/>
    <w:pPr>
      <w:suppressLineNumbers/>
    </w:pPr>
    <w:rPr>
      <w:rFonts w:ascii="Arial" w:hAnsi="Arial" w:cs="Tahoma"/>
      <w:lang w:eastAsia="ar-SA"/>
    </w:rPr>
  </w:style>
  <w:style w:type="paragraph" w:styleId="1c" w:customStyle="1">
    <w:name w:val="Абзац списка1"/>
    <w:basedOn w:val="a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ar-SA"/>
    </w:rPr>
  </w:style>
  <w:style w:type="paragraph" w:styleId="2b" w:customStyle="1">
    <w:name w:val="Абзац списка2"/>
    <w:basedOn w:val="a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ar-SA"/>
    </w:rPr>
  </w:style>
  <w:style w:type="paragraph" w:styleId="msonormalcxspmiddle" w:customStyle="1">
    <w:name w:val="msonormalcxspmiddle"/>
    <w:basedOn w:val="a"/>
    <w:pPr>
      <w:spacing w:before="280" w:after="280"/>
    </w:pPr>
    <w:rPr>
      <w:sz w:val="24"/>
      <w:szCs w:val="24"/>
      <w:lang w:eastAsia="ar-SA"/>
    </w:rPr>
  </w:style>
  <w:style w:type="paragraph" w:styleId="msonormalcxsplast" w:customStyle="1">
    <w:name w:val="msonormalcxsplast"/>
    <w:basedOn w:val="a"/>
    <w:pPr>
      <w:spacing w:before="280" w:after="280"/>
    </w:pPr>
    <w:rPr>
      <w:sz w:val="24"/>
      <w:szCs w:val="24"/>
      <w:lang w:eastAsia="ar-SA"/>
    </w:rPr>
  </w:style>
  <w:style w:type="paragraph" w:styleId="consplusnormalcxspmiddle" w:customStyle="1">
    <w:name w:val="consplusnormalcxspmiddle"/>
    <w:basedOn w:val="a"/>
    <w:pPr>
      <w:spacing w:before="280" w:after="280"/>
    </w:pPr>
    <w:rPr>
      <w:sz w:val="24"/>
      <w:szCs w:val="24"/>
      <w:lang w:eastAsia="ar-SA"/>
    </w:rPr>
  </w:style>
  <w:style w:type="paragraph" w:styleId="afff6" w:customStyle="1">
    <w:name w:val="Содержимое таблицы"/>
    <w:basedOn w:val="a"/>
    <w:pPr>
      <w:suppressLineNumbers/>
    </w:pPr>
    <w:rPr>
      <w:lang w:eastAsia="ar-SA"/>
    </w:rPr>
  </w:style>
  <w:style w:type="paragraph" w:styleId="afff7" w:customStyle="1">
    <w:name w:val="Заголовок таблицы"/>
    <w:basedOn w:val="afff6"/>
    <w:pPr>
      <w:jc w:val="center"/>
    </w:pPr>
    <w:rPr>
      <w:b/>
      <w:bCs/>
    </w:rPr>
  </w:style>
  <w:style w:type="paragraph" w:styleId="afff8" w:customStyle="1">
    <w:name w:val="Содержимое врезки"/>
    <w:basedOn w:val="a5"/>
    <w:pPr>
      <w:spacing w:after="120"/>
      <w:jc w:val="left"/>
    </w:pPr>
    <w:rPr>
      <w:lang w:eastAsia="ar-SA"/>
    </w:rPr>
  </w:style>
  <w:style w:type="character" w:styleId="afff9">
    <w:name w:val="Placeholder Text"/>
    <w:basedOn w:val="a0"/>
    <w:uiPriority w:val="99"/>
    <w:semiHidden/>
    <w:rPr>
      <w:color w:val="808080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glossaryDocument" Target="glossary/document.xml" /><Relationship Id="rId7" Type="http://schemas.openxmlformats.org/officeDocument/2006/relationships/numbering" Target="numbering.xml" /><Relationship Id="rId8" Type="http://schemas.openxmlformats.org/officeDocument/2006/relationships/footnotes" Target="footnotes.xml" /><Relationship Id="rId9" Type="http://schemas.openxmlformats.org/officeDocument/2006/relationships/endnotes" Target="endnotes.xml" /><Relationship Id="rId10" Type="http://schemas.openxmlformats.org/officeDocument/2006/relationships/header" Target="header1.xml" /><Relationship Id="rId11" Type="http://schemas.openxmlformats.org/officeDocument/2006/relationships/footer" Target="footer1.xml" /><Relationship Id="rId12" Type="http://schemas.openxmlformats.org/officeDocument/2006/relationships/customXml" Target="../customXml/item1.xml" /><Relationship Id="rId13" Type="http://schemas.openxmlformats.org/officeDocument/2006/relationships/image" Target="media/image1.wmf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glossary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docParts>
    <w:docPart>
      <w:docPartPr>
        <w:name w:val="0FDF48DE5D8342548E4F822EAE2700F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F409464-3667-4D2E-AF19-B4828F04A9E6}"/>
      </w:docPartPr>
      <w:docPartBody>
        <w:p>
          <w:pPr>
            <w:pStyle w:val="0FDF48DE5D8342548E4F822EAE2700F5"/>
          </w:pPr>
          <w:r>
            <w:rPr>
              <w:rStyle w:val="a3"/>
            </w:rPr>
            <w:t xml:space="preserve">Место для ввода даты.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useFELayout w:val="true"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hAnsiTheme="minorHAnsi" w:eastAsiaTheme="minorEastAsia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a" w:default="1">
    <w:name w:val="Normal"/>
    <w:qFormat/>
  </w:style>
  <w:style w:type="character" w:styleId="a0" w:default="1">
    <w:name w:val="Default Paragraph Font"/>
    <w:uiPriority w:val="1"/>
    <w:semiHidden/>
    <w:unhideWhenUsed/>
  </w:style>
  <w:style w:type="table" w:styleId="a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a2" w:default="1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Pr>
      <w:color w:val="808080"/>
    </w:rPr>
  </w:style>
  <w:style w:type="paragraph" w:styleId="0FDF48DE5D8342548E4F822EAE2700F5" w:customStyle="1">
    <w:name w:val="0FDF48DE5D8342548E4F822EAE2700F5"/>
  </w:style>
</w:styles>
</file>

<file path=word/glossary/webSettings.xml><?xml version="1.0" encoding="utf-8"?>
<w:webSettings xmlns:w="http://schemas.openxmlformats.org/wordprocessingml/2006/main">
  <w:optimizeForBrowser/>
</w:webSetting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Arial"/>
        <a:cs typeface="Arial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ED923879-3DD3-4F4E-A3F7-FE07FE90FF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Characters>871</Characters>
  <CharactersWithSpaces>986</CharactersWithSpaces>
  <Company>ANO</Company>
  <DocSecurity>0</DocSecurity>
  <HyperlinksChanged>false</HyperlinksChanged>
  <Lines>7</Lines>
  <LinksUpToDate>false</LinksUpToDate>
  <Pages>1</Pages>
  <Paragraphs>1</Paragraphs>
  <ScaleCrop>false</ScaleCrop>
  <SharedDoc>false</SharedDoc>
  <Template>РП бланк</Template>
  <TotalTime>21</TotalTime>
  <Words>116</Word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Дробышева Наталья Геннадьевна</dc:creator>
  <cp:lastModifiedBy>Белуш Анна Валерьевна</cp:lastModifiedBy>
  <cp:revision>5</cp:revision>
  <cp:lastPrinted>2025-03-12T04:09:00Z</cp:lastPrinted>
  <dcterms:created xsi:type="dcterms:W3CDTF">2024-12-13T06:19:00Z</dcterms:created>
  <dcterms:modified xsi:type="dcterms:W3CDTF">2025-03-18T05:42:00Z</dcterms:modified>
</cp:coreProperties>
</file>