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4C6" w:rsidRDefault="008B04C6">
      <w:pPr>
        <w:pStyle w:val="ConsPlusNormal"/>
        <w:ind w:firstLine="540"/>
        <w:jc w:val="both"/>
      </w:pPr>
    </w:p>
    <w:p w:rsidR="008B04C6" w:rsidRDefault="008B04C6">
      <w:pPr>
        <w:pStyle w:val="ConsPlusNormal"/>
        <w:jc w:val="center"/>
      </w:pPr>
      <w:bookmarkStart w:id="0" w:name="P252"/>
      <w:bookmarkEnd w:id="0"/>
      <w:r>
        <w:t>Заявка</w:t>
      </w:r>
    </w:p>
    <w:p w:rsidR="008B04C6" w:rsidRDefault="008B04C6">
      <w:pPr>
        <w:pStyle w:val="ConsPlusNormal"/>
        <w:jc w:val="center"/>
      </w:pPr>
      <w:r>
        <w:t>на участие в конкурсном отборе для участия</w:t>
      </w:r>
    </w:p>
    <w:p w:rsidR="008B04C6" w:rsidRDefault="008B04C6">
      <w:pPr>
        <w:pStyle w:val="ConsPlusNormal"/>
        <w:jc w:val="center"/>
      </w:pPr>
      <w:r>
        <w:t>в выездных мероприятиях за пределами</w:t>
      </w:r>
    </w:p>
    <w:p w:rsidR="008B04C6" w:rsidRDefault="008B04C6">
      <w:pPr>
        <w:pStyle w:val="ConsPlusNormal"/>
        <w:jc w:val="center"/>
      </w:pPr>
      <w:r>
        <w:t>Новосибирской области и Российской Федерации</w:t>
      </w:r>
    </w:p>
    <w:p w:rsidR="008B04C6" w:rsidRDefault="008B04C6">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819"/>
        <w:gridCol w:w="3685"/>
      </w:tblGrid>
      <w:tr w:rsidR="008B04C6">
        <w:tc>
          <w:tcPr>
            <w:tcW w:w="567" w:type="dxa"/>
          </w:tcPr>
          <w:p w:rsidR="008B04C6" w:rsidRDefault="008B04C6">
            <w:pPr>
              <w:pStyle w:val="ConsPlusNormal"/>
              <w:jc w:val="center"/>
            </w:pPr>
            <w:r>
              <w:t>1</w:t>
            </w:r>
          </w:p>
        </w:tc>
        <w:tc>
          <w:tcPr>
            <w:tcW w:w="4819" w:type="dxa"/>
          </w:tcPr>
          <w:p w:rsidR="008B04C6" w:rsidRDefault="008B04C6">
            <w:pPr>
              <w:pStyle w:val="ConsPlusNormal"/>
              <w:jc w:val="both"/>
            </w:pPr>
            <w:r>
              <w:t>Наименование выездного мероприятия, на которое подается заявка</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w:t>
            </w:r>
          </w:p>
        </w:tc>
        <w:tc>
          <w:tcPr>
            <w:tcW w:w="4819" w:type="dxa"/>
          </w:tcPr>
          <w:p w:rsidR="008B04C6" w:rsidRDefault="008B04C6">
            <w:pPr>
              <w:pStyle w:val="ConsPlusNormal"/>
              <w:jc w:val="both"/>
            </w:pPr>
            <w:r>
              <w:t>Наименование организации/индивидуального предпринимателя (далее по тексту - организация)</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3</w:t>
            </w:r>
          </w:p>
        </w:tc>
        <w:tc>
          <w:tcPr>
            <w:tcW w:w="4819" w:type="dxa"/>
          </w:tcPr>
          <w:p w:rsidR="008B04C6" w:rsidRDefault="008B04C6">
            <w:pPr>
              <w:pStyle w:val="ConsPlusNormal"/>
              <w:jc w:val="both"/>
            </w:pPr>
            <w:r>
              <w:t>ИНН организации</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4</w:t>
            </w:r>
          </w:p>
        </w:tc>
        <w:tc>
          <w:tcPr>
            <w:tcW w:w="4819" w:type="dxa"/>
          </w:tcPr>
          <w:p w:rsidR="008B04C6" w:rsidRDefault="008B04C6">
            <w:pPr>
              <w:pStyle w:val="ConsPlusNormal"/>
              <w:jc w:val="both"/>
            </w:pPr>
            <w:r>
              <w:t>Отсутствие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 взысканию</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5</w:t>
            </w:r>
          </w:p>
        </w:tc>
        <w:tc>
          <w:tcPr>
            <w:tcW w:w="4819" w:type="dxa"/>
          </w:tcPr>
          <w:p w:rsidR="008B04C6" w:rsidRDefault="008B04C6">
            <w:pPr>
              <w:pStyle w:val="ConsPlusNormal"/>
              <w:jc w:val="both"/>
            </w:pPr>
            <w:r>
              <w:t>Отсутствие недоимки по страховым взносам в Пенсионный фонд Российской Федерации, Федеральный фонд обязательного медицинского страхования и Территориальный фонд обязательного медицинского страхования Новосибирской области, в Фонд социального страхования Российской Федерации</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6</w:t>
            </w:r>
          </w:p>
        </w:tc>
        <w:tc>
          <w:tcPr>
            <w:tcW w:w="4819" w:type="dxa"/>
          </w:tcPr>
          <w:p w:rsidR="008B04C6" w:rsidRDefault="008B04C6">
            <w:pPr>
              <w:pStyle w:val="ConsPlusNormal"/>
              <w:jc w:val="both"/>
            </w:pPr>
            <w:r>
              <w:t>Организация не находится в процессе ликвидации, банкротства, отсутствуют ограничения на осуществление хозяйственной деятельности</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7</w:t>
            </w:r>
          </w:p>
        </w:tc>
        <w:tc>
          <w:tcPr>
            <w:tcW w:w="4819" w:type="dxa"/>
          </w:tcPr>
          <w:p w:rsidR="008B04C6" w:rsidRDefault="008B04C6">
            <w:pPr>
              <w:pStyle w:val="ConsPlusNormal"/>
              <w:jc w:val="both"/>
            </w:pPr>
            <w:r>
              <w:t>Контактное лицо (Ф.И.О. (отчество - при наличии), должность)</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8</w:t>
            </w:r>
          </w:p>
        </w:tc>
        <w:tc>
          <w:tcPr>
            <w:tcW w:w="4819" w:type="dxa"/>
          </w:tcPr>
          <w:p w:rsidR="008B04C6" w:rsidRDefault="008B04C6">
            <w:pPr>
              <w:pStyle w:val="ConsPlusNormal"/>
              <w:jc w:val="both"/>
            </w:pPr>
            <w:r>
              <w:t>Контактные данные (телефон, электронная почта)</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9</w:t>
            </w:r>
          </w:p>
        </w:tc>
        <w:tc>
          <w:tcPr>
            <w:tcW w:w="4819" w:type="dxa"/>
          </w:tcPr>
          <w:p w:rsidR="008B04C6" w:rsidRDefault="008B04C6">
            <w:pPr>
              <w:pStyle w:val="ConsPlusNormal"/>
              <w:jc w:val="both"/>
            </w:pPr>
            <w:r>
              <w:t>Описание планируемой к экспонированию продукции</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10</w:t>
            </w:r>
          </w:p>
        </w:tc>
        <w:tc>
          <w:tcPr>
            <w:tcW w:w="4819" w:type="dxa"/>
          </w:tcPr>
          <w:p w:rsidR="008B04C6" w:rsidRDefault="008B04C6">
            <w:pPr>
              <w:pStyle w:val="ConsPlusNormal"/>
              <w:jc w:val="both"/>
            </w:pPr>
            <w:r>
              <w:t xml:space="preserve">Необходимость специального оборудования для размещения продукции на региональном стенде (заполняется в случае подачи заявки на участие в </w:t>
            </w:r>
            <w:proofErr w:type="spellStart"/>
            <w:r>
              <w:t>выставочно</w:t>
            </w:r>
            <w:proofErr w:type="spellEnd"/>
            <w:r>
              <w:t xml:space="preserve">-ярмарочном и (или) </w:t>
            </w:r>
            <w:proofErr w:type="spellStart"/>
            <w:r>
              <w:t>конгрессном</w:t>
            </w:r>
            <w:proofErr w:type="spellEnd"/>
            <w:r>
              <w:t xml:space="preserve"> мероприятии)</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11</w:t>
            </w:r>
          </w:p>
        </w:tc>
        <w:tc>
          <w:tcPr>
            <w:tcW w:w="4819" w:type="dxa"/>
          </w:tcPr>
          <w:p w:rsidR="008B04C6" w:rsidRDefault="008B04C6">
            <w:pPr>
              <w:pStyle w:val="ConsPlusNormal"/>
              <w:jc w:val="both"/>
            </w:pPr>
            <w:r>
              <w:t>Официальный сайт организации в информационно-телекоммуникационной сети "Интернет" на русском языке</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12</w:t>
            </w:r>
          </w:p>
        </w:tc>
        <w:tc>
          <w:tcPr>
            <w:tcW w:w="4819" w:type="dxa"/>
          </w:tcPr>
          <w:p w:rsidR="008B04C6" w:rsidRDefault="008B04C6">
            <w:pPr>
              <w:pStyle w:val="ConsPlusNormal"/>
              <w:jc w:val="both"/>
            </w:pPr>
            <w:r>
              <w:t>Официальный сайт организации в информационно-телекоммуникационной сети "Интернет" на иностранном языке</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lastRenderedPageBreak/>
              <w:t>13</w:t>
            </w:r>
          </w:p>
        </w:tc>
        <w:tc>
          <w:tcPr>
            <w:tcW w:w="4819" w:type="dxa"/>
          </w:tcPr>
          <w:p w:rsidR="008B04C6" w:rsidRDefault="008B04C6">
            <w:pPr>
              <w:pStyle w:val="ConsPlusNormal"/>
              <w:jc w:val="both"/>
            </w:pPr>
            <w:r>
              <w:t>Информация о потенциальных рынках сбыта - компаниях в субъекте Российской Федерации/стране выездного мероприятия (перечислите названия компаний - потенциальных партнеров)</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14</w:t>
            </w:r>
          </w:p>
        </w:tc>
        <w:tc>
          <w:tcPr>
            <w:tcW w:w="4819" w:type="dxa"/>
          </w:tcPr>
          <w:p w:rsidR="008B04C6" w:rsidRDefault="008B04C6">
            <w:pPr>
              <w:pStyle w:val="ConsPlusNormal"/>
              <w:jc w:val="both"/>
            </w:pPr>
            <w:r>
              <w:t>Предварительная оценка спроса на экспонируемую продукцию на потенциальных зарубежных рынках сбыта (если проводилась, указать стоимость)</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15</w:t>
            </w:r>
          </w:p>
        </w:tc>
        <w:tc>
          <w:tcPr>
            <w:tcW w:w="4819" w:type="dxa"/>
          </w:tcPr>
          <w:p w:rsidR="008B04C6" w:rsidRDefault="008B04C6">
            <w:pPr>
              <w:pStyle w:val="ConsPlusNormal"/>
              <w:jc w:val="both"/>
            </w:pPr>
            <w:r>
              <w:t>Опыт экспортных поставок за последние 3 года (указать количество и названия стран)</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16</w:t>
            </w:r>
          </w:p>
        </w:tc>
        <w:tc>
          <w:tcPr>
            <w:tcW w:w="4819" w:type="dxa"/>
          </w:tcPr>
          <w:p w:rsidR="008B04C6" w:rsidRDefault="008B04C6">
            <w:pPr>
              <w:pStyle w:val="ConsPlusNormal"/>
              <w:jc w:val="both"/>
            </w:pPr>
            <w:r>
              <w:t>Доля экспорта в общей выручке компании за предыдущие 2 года в динамике (%)</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17</w:t>
            </w:r>
          </w:p>
        </w:tc>
        <w:tc>
          <w:tcPr>
            <w:tcW w:w="4819" w:type="dxa"/>
          </w:tcPr>
          <w:p w:rsidR="008B04C6" w:rsidRDefault="008B04C6">
            <w:pPr>
              <w:pStyle w:val="ConsPlusNormal"/>
              <w:jc w:val="both"/>
            </w:pPr>
            <w:r>
              <w:t xml:space="preserve">Перечислите мероприятия по продвижению продукции на зарубежные рынки за последние 3 года (конференции, бизнес-миссии, </w:t>
            </w:r>
            <w:proofErr w:type="spellStart"/>
            <w:r>
              <w:t>выставочно</w:t>
            </w:r>
            <w:proofErr w:type="spellEnd"/>
            <w:r>
              <w:t xml:space="preserve">-ярмарочные мероприятия, </w:t>
            </w:r>
            <w:proofErr w:type="spellStart"/>
            <w:r>
              <w:t>конгрессные</w:t>
            </w:r>
            <w:proofErr w:type="spellEnd"/>
            <w:r>
              <w:t xml:space="preserve"> мероприятия)</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18</w:t>
            </w:r>
          </w:p>
        </w:tc>
        <w:tc>
          <w:tcPr>
            <w:tcW w:w="4819" w:type="dxa"/>
          </w:tcPr>
          <w:p w:rsidR="008B04C6" w:rsidRDefault="008B04C6">
            <w:pPr>
              <w:pStyle w:val="ConsPlusNormal"/>
              <w:jc w:val="both"/>
            </w:pPr>
            <w:r>
              <w:t>Наличие кадровых ресурсов для организации внешнеэкономической деятельности (количество сотрудников, владеющих иностранными языками/занимающихся ВЭД, наличие отдела/управления ВЭД)</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19</w:t>
            </w:r>
          </w:p>
        </w:tc>
        <w:tc>
          <w:tcPr>
            <w:tcW w:w="4819" w:type="dxa"/>
          </w:tcPr>
          <w:p w:rsidR="008B04C6" w:rsidRDefault="008B04C6">
            <w:pPr>
              <w:pStyle w:val="ConsPlusNormal"/>
              <w:jc w:val="both"/>
            </w:pPr>
            <w:r>
              <w:t xml:space="preserve">Использование товарного знака "Made in </w:t>
            </w:r>
            <w:proofErr w:type="spellStart"/>
            <w:r>
              <w:t>Novosibirsk</w:t>
            </w:r>
            <w:proofErr w:type="spellEnd"/>
            <w:r>
              <w:t xml:space="preserve"> </w:t>
            </w:r>
            <w:proofErr w:type="spellStart"/>
            <w:r>
              <w:t>region</w:t>
            </w:r>
            <w:proofErr w:type="spellEnd"/>
            <w:r>
              <w:t>"</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20</w:t>
            </w:r>
          </w:p>
        </w:tc>
        <w:tc>
          <w:tcPr>
            <w:tcW w:w="4819" w:type="dxa"/>
          </w:tcPr>
          <w:p w:rsidR="008B04C6" w:rsidRDefault="008B04C6">
            <w:pPr>
              <w:pStyle w:val="ConsPlusNormal"/>
              <w:jc w:val="both"/>
            </w:pPr>
            <w:r>
              <w:t>Использование товарного знака "Made in Russia"</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21</w:t>
            </w:r>
          </w:p>
        </w:tc>
        <w:tc>
          <w:tcPr>
            <w:tcW w:w="4819" w:type="dxa"/>
          </w:tcPr>
          <w:p w:rsidR="008B04C6" w:rsidRDefault="008B04C6">
            <w:pPr>
              <w:pStyle w:val="ConsPlusNormal"/>
              <w:jc w:val="both"/>
            </w:pPr>
            <w:r>
              <w:t>Наличие у организации зарегистрированного товарного знака на иностранном языке</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22</w:t>
            </w:r>
          </w:p>
        </w:tc>
        <w:tc>
          <w:tcPr>
            <w:tcW w:w="4819" w:type="dxa"/>
          </w:tcPr>
          <w:p w:rsidR="008B04C6" w:rsidRDefault="008B04C6">
            <w:pPr>
              <w:pStyle w:val="ConsPlusNormal"/>
              <w:jc w:val="both"/>
            </w:pPr>
            <w:r>
              <w:t>Наличие исключительного экспортного продукта, адаптированного под конкретную страну (если да, перечислите)</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23</w:t>
            </w:r>
          </w:p>
        </w:tc>
        <w:tc>
          <w:tcPr>
            <w:tcW w:w="4819" w:type="dxa"/>
          </w:tcPr>
          <w:p w:rsidR="008B04C6" w:rsidRDefault="008B04C6">
            <w:pPr>
              <w:pStyle w:val="ConsPlusNormal"/>
              <w:jc w:val="both"/>
            </w:pPr>
            <w:r>
              <w:t xml:space="preserve">Наличие </w:t>
            </w:r>
            <w:proofErr w:type="spellStart"/>
            <w:r>
              <w:t>промоматериалов</w:t>
            </w:r>
            <w:proofErr w:type="spellEnd"/>
            <w:r>
              <w:t xml:space="preserve"> о продукции на иностранном языке, соответствующем языку страны выездного мероприятия (перечислите) (например, видео, раздаточный материал, сувенирная продукция)</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24</w:t>
            </w:r>
          </w:p>
        </w:tc>
        <w:tc>
          <w:tcPr>
            <w:tcW w:w="4819" w:type="dxa"/>
          </w:tcPr>
          <w:p w:rsidR="008B04C6" w:rsidRDefault="008B04C6">
            <w:pPr>
              <w:pStyle w:val="ConsPlusNormal"/>
              <w:jc w:val="both"/>
            </w:pPr>
            <w:r>
              <w:t>Участие в конкурсе "Экспортер года" за последние 3 года (региональный и федеральный этапы)</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25</w:t>
            </w:r>
          </w:p>
        </w:tc>
        <w:tc>
          <w:tcPr>
            <w:tcW w:w="4819" w:type="dxa"/>
          </w:tcPr>
          <w:p w:rsidR="008B04C6" w:rsidRDefault="008B04C6">
            <w:pPr>
              <w:pStyle w:val="ConsPlusNormal"/>
              <w:jc w:val="both"/>
            </w:pPr>
            <w:r>
              <w:t>Занимала ли Ваша организация призовые места в региональном этапе конкурса "Экспортер года" за последние 3 года? (если да, укажите в каком году и в какой номинации)</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lastRenderedPageBreak/>
              <w:t>26</w:t>
            </w:r>
          </w:p>
        </w:tc>
        <w:tc>
          <w:tcPr>
            <w:tcW w:w="4819" w:type="dxa"/>
          </w:tcPr>
          <w:p w:rsidR="008B04C6" w:rsidRDefault="008B04C6">
            <w:pPr>
              <w:pStyle w:val="ConsPlusNormal"/>
              <w:jc w:val="both"/>
            </w:pPr>
            <w:r>
              <w:t>Занимала ли Ваша организация призовые места в федеральном этапе конкурса "Экспортер года" за последние 3 года?</w:t>
            </w:r>
          </w:p>
          <w:p w:rsidR="008B04C6" w:rsidRDefault="008B04C6">
            <w:pPr>
              <w:pStyle w:val="ConsPlusNormal"/>
              <w:jc w:val="both"/>
            </w:pPr>
            <w:r>
              <w:t>(если да, укажите в каком году и в какой номинации)</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27</w:t>
            </w:r>
          </w:p>
        </w:tc>
        <w:tc>
          <w:tcPr>
            <w:tcW w:w="4819" w:type="dxa"/>
          </w:tcPr>
          <w:p w:rsidR="008B04C6" w:rsidRDefault="008B04C6">
            <w:pPr>
              <w:pStyle w:val="ConsPlusNormal"/>
              <w:jc w:val="both"/>
            </w:pPr>
            <w:r>
              <w:t>Регистрация в реестре экспортеров Новосибирской области на Экспортном портале Новосибирской области</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28</w:t>
            </w:r>
          </w:p>
        </w:tc>
        <w:tc>
          <w:tcPr>
            <w:tcW w:w="4819" w:type="dxa"/>
          </w:tcPr>
          <w:p w:rsidR="008B04C6" w:rsidRDefault="008B04C6">
            <w:pPr>
              <w:pStyle w:val="ConsPlusNormal"/>
              <w:jc w:val="both"/>
            </w:pPr>
            <w:r>
              <w:t>Наличие рекламы за рубежом за предыдущий год (интернет, пресса, радио, ТВ, баннерная реклама)</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29</w:t>
            </w:r>
          </w:p>
        </w:tc>
        <w:tc>
          <w:tcPr>
            <w:tcW w:w="4819" w:type="dxa"/>
          </w:tcPr>
          <w:p w:rsidR="008B04C6" w:rsidRDefault="008B04C6">
            <w:pPr>
              <w:pStyle w:val="ConsPlusNormal"/>
              <w:jc w:val="both"/>
            </w:pPr>
            <w:r>
              <w:t>Наличие международных наград и премий за последние 3 года (перечислите)</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30</w:t>
            </w:r>
          </w:p>
        </w:tc>
        <w:tc>
          <w:tcPr>
            <w:tcW w:w="4819" w:type="dxa"/>
          </w:tcPr>
          <w:p w:rsidR="008B04C6" w:rsidRDefault="008B04C6">
            <w:pPr>
              <w:pStyle w:val="ConsPlusNormal"/>
              <w:jc w:val="both"/>
            </w:pPr>
            <w:r>
              <w:t>Наличие представительств организации в иностранных государствах (перечислите названия стран и городов)</w:t>
            </w:r>
          </w:p>
        </w:tc>
        <w:tc>
          <w:tcPr>
            <w:tcW w:w="3685" w:type="dxa"/>
          </w:tcPr>
          <w:p w:rsidR="008B04C6" w:rsidRDefault="008B04C6">
            <w:pPr>
              <w:pStyle w:val="ConsPlusNormal"/>
            </w:pPr>
          </w:p>
        </w:tc>
      </w:tr>
      <w:tr w:rsidR="008B04C6">
        <w:tc>
          <w:tcPr>
            <w:tcW w:w="567" w:type="dxa"/>
          </w:tcPr>
          <w:p w:rsidR="008B04C6" w:rsidRDefault="008B04C6">
            <w:pPr>
              <w:pStyle w:val="ConsPlusNormal"/>
              <w:jc w:val="center"/>
            </w:pPr>
            <w:r>
              <w:t>31</w:t>
            </w:r>
          </w:p>
        </w:tc>
        <w:tc>
          <w:tcPr>
            <w:tcW w:w="4819" w:type="dxa"/>
          </w:tcPr>
          <w:p w:rsidR="008B04C6" w:rsidRDefault="008B04C6">
            <w:pPr>
              <w:pStyle w:val="ConsPlusNormal"/>
              <w:jc w:val="both"/>
            </w:pPr>
            <w:r>
              <w:t>Принимала ли ранее Ваша организация участие в выездных мероприятиях при поддержке министерства экономического развития Новосибирской области? (если да, то в каких и в каком году)</w:t>
            </w:r>
          </w:p>
        </w:tc>
        <w:tc>
          <w:tcPr>
            <w:tcW w:w="3685" w:type="dxa"/>
          </w:tcPr>
          <w:p w:rsidR="008B04C6" w:rsidRDefault="008B04C6">
            <w:pPr>
              <w:pStyle w:val="ConsPlusNormal"/>
            </w:pPr>
          </w:p>
        </w:tc>
      </w:tr>
    </w:tbl>
    <w:p w:rsidR="008B04C6" w:rsidRDefault="008B04C6">
      <w:pPr>
        <w:pStyle w:val="ConsPlusNormal"/>
        <w:ind w:firstLine="540"/>
        <w:jc w:val="both"/>
      </w:pPr>
    </w:p>
    <w:p w:rsidR="008B04C6" w:rsidRDefault="008B04C6">
      <w:pPr>
        <w:pStyle w:val="ConsPlusNormal"/>
        <w:ind w:firstLine="540"/>
        <w:jc w:val="both"/>
      </w:pPr>
      <w:r>
        <w:t xml:space="preserve">Настоящим подтверждаю достоверность информации, отраженной в настоящей анкете-заявлении, и даю свое согласие на обработку министерством экономического развития Новосибирской области (далее - министерство) моих персональных данных, относящихся исключительно к перечисленным ниже категориям персональных данных: фамилия, имя, отчество; ИНН, контактный телефон, электронная почта, адрес. Я даю согласие на использование персональных данных, а также на хранение данных об этих результатах, в </w:t>
      </w:r>
      <w:proofErr w:type="spellStart"/>
      <w:r>
        <w:t>т.ч</w:t>
      </w:r>
      <w:proofErr w:type="spellEnd"/>
      <w:r>
        <w:t>. на электронных носителях. 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 Я проинформирован, что министерство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 Данное согласие действует до достижения целей обработки персональных данных или в течение срока хранения информации. Данное согласие может быть отозвано в любой момент по моему письменному заявлению. Я подтверждаю, что, давая такое согласие, я действую по собственной воле и в своих интересах.</w:t>
      </w:r>
    </w:p>
    <w:p w:rsidR="008B04C6" w:rsidRDefault="008B04C6">
      <w:pPr>
        <w:pStyle w:val="ConsPlusNormal"/>
        <w:ind w:firstLine="540"/>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1928"/>
        <w:gridCol w:w="3685"/>
      </w:tblGrid>
      <w:tr w:rsidR="008B04C6">
        <w:tc>
          <w:tcPr>
            <w:tcW w:w="3402" w:type="dxa"/>
            <w:tcBorders>
              <w:top w:val="nil"/>
              <w:left w:val="nil"/>
              <w:bottom w:val="nil"/>
              <w:right w:val="nil"/>
            </w:tcBorders>
          </w:tcPr>
          <w:p w:rsidR="008B04C6" w:rsidRDefault="008B04C6">
            <w:pPr>
              <w:pStyle w:val="ConsPlusNormal"/>
            </w:pPr>
            <w:r>
              <w:t>Дата:</w:t>
            </w:r>
          </w:p>
        </w:tc>
        <w:tc>
          <w:tcPr>
            <w:tcW w:w="5613" w:type="dxa"/>
            <w:gridSpan w:val="2"/>
            <w:tcBorders>
              <w:top w:val="nil"/>
              <w:left w:val="nil"/>
              <w:bottom w:val="nil"/>
              <w:right w:val="nil"/>
            </w:tcBorders>
          </w:tcPr>
          <w:p w:rsidR="008B04C6" w:rsidRDefault="008B04C6">
            <w:pPr>
              <w:pStyle w:val="ConsPlusNormal"/>
            </w:pPr>
          </w:p>
        </w:tc>
      </w:tr>
      <w:tr w:rsidR="008B04C6">
        <w:tc>
          <w:tcPr>
            <w:tcW w:w="3402" w:type="dxa"/>
            <w:vMerge w:val="restart"/>
            <w:tcBorders>
              <w:top w:val="nil"/>
              <w:left w:val="nil"/>
              <w:bottom w:val="nil"/>
              <w:right w:val="nil"/>
            </w:tcBorders>
          </w:tcPr>
          <w:p w:rsidR="008B04C6" w:rsidRDefault="008B04C6">
            <w:pPr>
              <w:pStyle w:val="ConsPlusNormal"/>
            </w:pPr>
            <w:r>
              <w:t>"___" _________ 20 ____ г.</w:t>
            </w:r>
          </w:p>
        </w:tc>
        <w:tc>
          <w:tcPr>
            <w:tcW w:w="1928" w:type="dxa"/>
            <w:tcBorders>
              <w:top w:val="nil"/>
              <w:left w:val="nil"/>
              <w:bottom w:val="nil"/>
              <w:right w:val="nil"/>
            </w:tcBorders>
          </w:tcPr>
          <w:p w:rsidR="008B04C6" w:rsidRDefault="008B04C6">
            <w:pPr>
              <w:pStyle w:val="ConsPlusNormal"/>
              <w:jc w:val="right"/>
            </w:pPr>
            <w:r>
              <w:t>_____________/</w:t>
            </w:r>
          </w:p>
        </w:tc>
        <w:tc>
          <w:tcPr>
            <w:tcW w:w="3685" w:type="dxa"/>
            <w:tcBorders>
              <w:top w:val="nil"/>
              <w:left w:val="nil"/>
              <w:bottom w:val="nil"/>
              <w:right w:val="nil"/>
            </w:tcBorders>
          </w:tcPr>
          <w:p w:rsidR="008B04C6" w:rsidRDefault="008B04C6">
            <w:pPr>
              <w:pStyle w:val="ConsPlusNormal"/>
            </w:pPr>
            <w:r>
              <w:t>____________________________</w:t>
            </w:r>
          </w:p>
        </w:tc>
      </w:tr>
      <w:tr w:rsidR="008B04C6">
        <w:tc>
          <w:tcPr>
            <w:tcW w:w="3402" w:type="dxa"/>
            <w:vMerge/>
            <w:tcBorders>
              <w:top w:val="nil"/>
              <w:left w:val="nil"/>
              <w:bottom w:val="nil"/>
              <w:right w:val="nil"/>
            </w:tcBorders>
          </w:tcPr>
          <w:p w:rsidR="008B04C6" w:rsidRDefault="008B04C6">
            <w:pPr>
              <w:pStyle w:val="ConsPlusNormal"/>
            </w:pPr>
          </w:p>
        </w:tc>
        <w:tc>
          <w:tcPr>
            <w:tcW w:w="1928" w:type="dxa"/>
            <w:tcBorders>
              <w:top w:val="nil"/>
              <w:left w:val="nil"/>
              <w:bottom w:val="nil"/>
              <w:right w:val="nil"/>
            </w:tcBorders>
          </w:tcPr>
          <w:p w:rsidR="008B04C6" w:rsidRDefault="008B04C6">
            <w:pPr>
              <w:pStyle w:val="ConsPlusNormal"/>
              <w:jc w:val="center"/>
            </w:pPr>
            <w:r>
              <w:t>(подпись)</w:t>
            </w:r>
          </w:p>
        </w:tc>
        <w:tc>
          <w:tcPr>
            <w:tcW w:w="3685" w:type="dxa"/>
            <w:tcBorders>
              <w:top w:val="nil"/>
              <w:left w:val="nil"/>
              <w:bottom w:val="nil"/>
              <w:right w:val="nil"/>
            </w:tcBorders>
          </w:tcPr>
          <w:p w:rsidR="008B04C6" w:rsidRDefault="008B04C6">
            <w:pPr>
              <w:pStyle w:val="ConsPlusNormal"/>
              <w:jc w:val="center"/>
            </w:pPr>
            <w:r>
              <w:t>(должность, расшифровка подписи)</w:t>
            </w:r>
          </w:p>
        </w:tc>
      </w:tr>
      <w:tr w:rsidR="008B04C6">
        <w:tc>
          <w:tcPr>
            <w:tcW w:w="3402" w:type="dxa"/>
            <w:vMerge/>
            <w:tcBorders>
              <w:top w:val="nil"/>
              <w:left w:val="nil"/>
              <w:bottom w:val="nil"/>
              <w:right w:val="nil"/>
            </w:tcBorders>
          </w:tcPr>
          <w:p w:rsidR="008B04C6" w:rsidRDefault="008B04C6">
            <w:pPr>
              <w:pStyle w:val="ConsPlusNormal"/>
            </w:pPr>
          </w:p>
        </w:tc>
        <w:tc>
          <w:tcPr>
            <w:tcW w:w="5613" w:type="dxa"/>
            <w:gridSpan w:val="2"/>
            <w:tcBorders>
              <w:top w:val="nil"/>
              <w:left w:val="nil"/>
              <w:bottom w:val="nil"/>
              <w:right w:val="nil"/>
            </w:tcBorders>
          </w:tcPr>
          <w:p w:rsidR="008B04C6" w:rsidRDefault="008B04C6">
            <w:pPr>
              <w:pStyle w:val="ConsPlusNormal"/>
            </w:pPr>
            <w:r>
              <w:t>М.П. (при наличии)</w:t>
            </w:r>
          </w:p>
        </w:tc>
      </w:tr>
    </w:tbl>
    <w:p w:rsidR="008B04C6" w:rsidRDefault="008B04C6">
      <w:pPr>
        <w:pStyle w:val="ConsPlusNormal"/>
        <w:ind w:firstLine="540"/>
        <w:jc w:val="both"/>
      </w:pPr>
    </w:p>
    <w:p w:rsidR="008B04C6" w:rsidRDefault="008B04C6" w:rsidP="008B04C6">
      <w:pPr>
        <w:pStyle w:val="ConsPlusNormal"/>
        <w:jc w:val="both"/>
      </w:pPr>
      <w:bookmarkStart w:id="1" w:name="_GoBack"/>
      <w:bookmarkEnd w:id="1"/>
    </w:p>
    <w:sectPr w:rsidR="008B04C6" w:rsidSect="008B04C6">
      <w:pgSz w:w="11906" w:h="16838"/>
      <w:pgMar w:top="709" w:right="850"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4C6"/>
    <w:rsid w:val="00474CD7"/>
    <w:rsid w:val="008B04C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494C0"/>
  <w15:chartTrackingRefBased/>
  <w15:docId w15:val="{899A3879-6F00-4C85-8866-926563AE1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04C6"/>
    <w:pPr>
      <w:widowControl w:val="0"/>
      <w:autoSpaceDE w:val="0"/>
      <w:autoSpaceDN w:val="0"/>
      <w:spacing w:after="0" w:line="240" w:lineRule="auto"/>
    </w:pPr>
    <w:rPr>
      <w:rFonts w:ascii="Calibri" w:hAnsi="Calibri" w:cs="Calibri"/>
    </w:rPr>
  </w:style>
  <w:style w:type="paragraph" w:customStyle="1" w:styleId="ConsPlusTitle">
    <w:name w:val="ConsPlusTitle"/>
    <w:rsid w:val="008B04C6"/>
    <w:pPr>
      <w:widowControl w:val="0"/>
      <w:autoSpaceDE w:val="0"/>
      <w:autoSpaceDN w:val="0"/>
      <w:spacing w:after="0" w:line="240" w:lineRule="auto"/>
    </w:pPr>
    <w:rPr>
      <w:rFonts w:ascii="Calibri" w:hAnsi="Calibri" w:cs="Calibri"/>
      <w:b/>
    </w:rPr>
  </w:style>
  <w:style w:type="paragraph" w:customStyle="1" w:styleId="ConsPlusTitlePage">
    <w:name w:val="ConsPlusTitlePage"/>
    <w:rsid w:val="008B04C6"/>
    <w:pPr>
      <w:widowControl w:val="0"/>
      <w:autoSpaceDE w:val="0"/>
      <w:autoSpaceDN w:val="0"/>
      <w:spacing w:after="0" w:line="240" w:lineRule="auto"/>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831</Words>
  <Characters>4742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PNO</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Рожнёва Яна Андреевна</dc:creator>
  <cp:keywords/>
  <dc:description/>
  <cp:lastModifiedBy>Рожнёва Яна Андреевна</cp:lastModifiedBy>
  <cp:revision>1</cp:revision>
  <cp:lastPrinted>2023-02-02T02:44:00Z</cp:lastPrinted>
  <dcterms:created xsi:type="dcterms:W3CDTF">2023-02-02T02:43:00Z</dcterms:created>
  <dcterms:modified xsi:type="dcterms:W3CDTF">2023-02-02T02:46:00Z</dcterms:modified>
</cp:coreProperties>
</file>